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75" w:rsidRPr="00D47757" w:rsidRDefault="004F6CE1" w:rsidP="00AC71BC">
      <w:pPr>
        <w:spacing w:line="500" w:lineRule="exact"/>
        <w:jc w:val="center"/>
        <w:rPr>
          <w:rFonts w:ascii="楷体" w:eastAsia="楷体" w:hAnsi="楷体"/>
          <w:b/>
          <w:bCs/>
          <w:sz w:val="48"/>
          <w:szCs w:val="48"/>
          <w:shd w:val="clear" w:color="auto" w:fill="FFFFFF"/>
        </w:rPr>
      </w:pPr>
      <w:r w:rsidRPr="00D47757">
        <w:rPr>
          <w:rFonts w:ascii="楷体" w:eastAsia="楷体" w:hAnsi="楷体" w:hint="eastAsia"/>
          <w:b/>
          <w:sz w:val="48"/>
          <w:szCs w:val="48"/>
        </w:rPr>
        <w:t>北京航空航天大学</w:t>
      </w:r>
      <w:r w:rsidR="00B95C52">
        <w:rPr>
          <w:rFonts w:ascii="楷体" w:eastAsia="楷体" w:hAnsi="楷体" w:hint="eastAsia"/>
          <w:b/>
          <w:bCs/>
          <w:sz w:val="48"/>
          <w:szCs w:val="48"/>
          <w:shd w:val="clear" w:color="auto" w:fill="FFFFFF"/>
        </w:rPr>
        <w:t>融合</w:t>
      </w:r>
      <w:r w:rsidR="00B41DB6">
        <w:rPr>
          <w:rFonts w:ascii="楷体" w:eastAsia="楷体" w:hAnsi="楷体" w:hint="eastAsia"/>
          <w:b/>
          <w:bCs/>
          <w:sz w:val="48"/>
          <w:szCs w:val="48"/>
          <w:shd w:val="clear" w:color="auto" w:fill="FFFFFF"/>
        </w:rPr>
        <w:t>通讯</w:t>
      </w:r>
      <w:r w:rsidR="00DD7475" w:rsidRPr="00D47757">
        <w:rPr>
          <w:rFonts w:ascii="楷体" w:eastAsia="楷体" w:hAnsi="楷体"/>
          <w:b/>
          <w:bCs/>
          <w:sz w:val="48"/>
          <w:szCs w:val="48"/>
          <w:shd w:val="clear" w:color="auto" w:fill="FFFFFF"/>
        </w:rPr>
        <w:t>平台</w:t>
      </w:r>
    </w:p>
    <w:p w:rsidR="00CB4DCB" w:rsidRPr="00D47757" w:rsidRDefault="00DD7475" w:rsidP="00AC71BC">
      <w:pPr>
        <w:spacing w:line="500" w:lineRule="exact"/>
        <w:jc w:val="center"/>
        <w:rPr>
          <w:rFonts w:ascii="楷体" w:eastAsia="楷体" w:hAnsi="楷体"/>
          <w:b/>
          <w:sz w:val="48"/>
          <w:szCs w:val="48"/>
        </w:rPr>
      </w:pPr>
      <w:r w:rsidRPr="00D47757">
        <w:rPr>
          <w:rFonts w:ascii="楷体" w:eastAsia="楷体" w:hAnsi="楷体"/>
          <w:b/>
          <w:bCs/>
          <w:sz w:val="48"/>
          <w:szCs w:val="48"/>
          <w:shd w:val="clear" w:color="auto" w:fill="FFFFFF"/>
        </w:rPr>
        <w:t>信息安全责任承诺书</w:t>
      </w:r>
    </w:p>
    <w:p w:rsidR="000A2C0F" w:rsidRPr="00D47757" w:rsidRDefault="000A2C0F" w:rsidP="00AC71BC">
      <w:pPr>
        <w:spacing w:line="500" w:lineRule="exact"/>
        <w:rPr>
          <w:rFonts w:ascii="楷体" w:eastAsia="楷体" w:hAnsi="楷体"/>
        </w:rPr>
      </w:pPr>
      <w:r w:rsidRPr="00D47757">
        <w:rPr>
          <w:rFonts w:ascii="楷体" w:eastAsia="楷体" w:hAnsi="楷体"/>
        </w:rPr>
        <w:t xml:space="preserve">                                              </w:t>
      </w:r>
    </w:p>
    <w:p w:rsidR="00645BAD" w:rsidRPr="00D47757" w:rsidRDefault="00D47757" w:rsidP="00AC71BC">
      <w:pPr>
        <w:pStyle w:val="a3"/>
        <w:numPr>
          <w:ilvl w:val="0"/>
          <w:numId w:val="1"/>
        </w:numPr>
        <w:spacing w:line="500" w:lineRule="exact"/>
        <w:ind w:leftChars="-5" w:left="285" w:firstLineChars="0" w:hanging="295"/>
        <w:jc w:val="left"/>
        <w:rPr>
          <w:rFonts w:ascii="楷体" w:eastAsia="楷体" w:hAnsi="楷体"/>
          <w:sz w:val="30"/>
          <w:szCs w:val="30"/>
        </w:rPr>
      </w:pPr>
      <w:r w:rsidRPr="00D47757">
        <w:rPr>
          <w:rFonts w:ascii="楷体" w:eastAsia="楷体" w:hAnsi="楷体" w:hint="eastAsia"/>
          <w:sz w:val="30"/>
          <w:szCs w:val="30"/>
        </w:rPr>
        <w:t>本单位</w:t>
      </w:r>
      <w:r w:rsidR="000A2C0F" w:rsidRPr="00D47757">
        <w:rPr>
          <w:rFonts w:ascii="楷体" w:eastAsia="楷体" w:hAnsi="楷体" w:hint="eastAsia"/>
          <w:sz w:val="30"/>
          <w:szCs w:val="30"/>
        </w:rPr>
        <w:t>因为使用</w:t>
      </w:r>
      <w:r w:rsidR="00645BAD" w:rsidRPr="00D47757">
        <w:rPr>
          <w:rFonts w:ascii="楷体" w:eastAsia="楷体" w:hAnsi="楷体" w:hint="eastAsia"/>
          <w:sz w:val="30"/>
          <w:szCs w:val="30"/>
        </w:rPr>
        <w:t>：</w:t>
      </w:r>
    </w:p>
    <w:p w:rsidR="00BF6869" w:rsidRPr="00D47757" w:rsidRDefault="00BF6869" w:rsidP="00AC71BC">
      <w:pPr>
        <w:pStyle w:val="a3"/>
        <w:spacing w:line="500" w:lineRule="exact"/>
        <w:ind w:left="851" w:firstLineChars="0" w:firstLine="0"/>
        <w:jc w:val="left"/>
        <w:rPr>
          <w:rFonts w:ascii="楷体" w:eastAsia="楷体" w:hAnsi="楷体"/>
          <w:sz w:val="30"/>
          <w:szCs w:val="30"/>
          <w:u w:val="single"/>
        </w:rPr>
      </w:pPr>
      <w:r w:rsidRPr="00D47757">
        <w:rPr>
          <w:rFonts w:ascii="楷体" w:eastAsia="楷体" w:hAnsi="楷体" w:hint="eastAsia"/>
          <w:sz w:val="30"/>
          <w:szCs w:val="30"/>
          <w:u w:val="single"/>
        </w:rPr>
        <w:t xml:space="preserve"> </w:t>
      </w:r>
      <w:r w:rsidR="00EA65A5">
        <w:rPr>
          <w:rFonts w:ascii="楷体" w:eastAsia="楷体" w:hAnsi="楷体"/>
          <w:sz w:val="30"/>
          <w:szCs w:val="30"/>
          <w:u w:val="single"/>
        </w:rPr>
        <w:t xml:space="preserve">   </w:t>
      </w:r>
      <w:r w:rsidR="00EA65A5">
        <w:rPr>
          <w:rFonts w:ascii="楷体" w:eastAsia="楷体" w:hAnsi="楷体" w:hint="eastAsia"/>
          <w:sz w:val="30"/>
          <w:szCs w:val="30"/>
          <w:u w:val="single"/>
        </w:rPr>
        <w:t>北京航空航天大学</w:t>
      </w:r>
      <w:r w:rsidR="00B95C52">
        <w:rPr>
          <w:rFonts w:ascii="楷体" w:eastAsia="楷体" w:hAnsi="楷体" w:hint="eastAsia"/>
          <w:sz w:val="30"/>
          <w:szCs w:val="30"/>
          <w:u w:val="single"/>
        </w:rPr>
        <w:t>融合通讯平台（短信平台</w:t>
      </w:r>
      <w:r w:rsidR="009B52D0">
        <w:rPr>
          <w:rFonts w:ascii="楷体" w:eastAsia="楷体" w:hAnsi="楷体" w:hint="eastAsia"/>
          <w:sz w:val="30"/>
          <w:szCs w:val="30"/>
          <w:u w:val="single"/>
        </w:rPr>
        <w:t>）</w:t>
      </w:r>
      <w:r w:rsidR="00C4427A" w:rsidRPr="00D47757">
        <w:rPr>
          <w:rFonts w:ascii="楷体" w:eastAsia="楷体" w:hAnsi="楷体"/>
          <w:sz w:val="30"/>
          <w:szCs w:val="30"/>
          <w:u w:val="single"/>
        </w:rPr>
        <w:t xml:space="preserve">  </w:t>
      </w:r>
      <w:r w:rsidRPr="00D47757">
        <w:rPr>
          <w:rFonts w:ascii="楷体" w:eastAsia="楷体" w:hAnsi="楷体"/>
          <w:sz w:val="30"/>
          <w:szCs w:val="30"/>
          <w:u w:val="single"/>
        </w:rPr>
        <w:t xml:space="preserve">   </w:t>
      </w:r>
    </w:p>
    <w:p w:rsidR="000A2C0F" w:rsidRPr="00D47757" w:rsidRDefault="000A2C0F" w:rsidP="00AC71BC">
      <w:pPr>
        <w:pStyle w:val="a3"/>
        <w:spacing w:line="500" w:lineRule="exact"/>
        <w:ind w:firstLineChars="189" w:firstLine="567"/>
        <w:jc w:val="left"/>
        <w:rPr>
          <w:rFonts w:ascii="楷体" w:eastAsia="楷体" w:hAnsi="楷体"/>
          <w:sz w:val="30"/>
          <w:szCs w:val="30"/>
        </w:rPr>
      </w:pPr>
      <w:r w:rsidRPr="00D47757">
        <w:rPr>
          <w:rFonts w:ascii="楷体" w:eastAsia="楷体" w:hAnsi="楷体" w:hint="eastAsia"/>
          <w:sz w:val="30"/>
          <w:szCs w:val="30"/>
        </w:rPr>
        <w:t>郑重承诺遵守本承诺</w:t>
      </w:r>
      <w:r w:rsidR="00D47757">
        <w:rPr>
          <w:rFonts w:ascii="楷体" w:eastAsia="楷体" w:hAnsi="楷体" w:hint="eastAsia"/>
          <w:sz w:val="30"/>
          <w:szCs w:val="30"/>
        </w:rPr>
        <w:t>书的有关条款，如有违反本承诺书有关条款的行为，由本单位</w:t>
      </w:r>
      <w:r w:rsidRPr="00D47757">
        <w:rPr>
          <w:rFonts w:ascii="楷体" w:eastAsia="楷体" w:hAnsi="楷体" w:hint="eastAsia"/>
          <w:sz w:val="30"/>
          <w:szCs w:val="30"/>
        </w:rPr>
        <w:t>承担由此带来的一切民事、行政和刑事责任。</w:t>
      </w:r>
      <w:r w:rsidR="00D47757" w:rsidRPr="0098695F">
        <w:rPr>
          <w:rFonts w:ascii="楷体" w:eastAsia="楷体" w:hAnsi="楷体" w:hint="eastAsia"/>
          <w:sz w:val="28"/>
          <w:szCs w:val="28"/>
        </w:rPr>
        <w:t>用户在使用短信服务平台进行短信通信过程中，将严格遵守国家相关法律、法规，保证短信内容的信息安全，并切实做到：</w:t>
      </w:r>
    </w:p>
    <w:p w:rsidR="000A2C0F" w:rsidRPr="00D47757" w:rsidRDefault="00D47757" w:rsidP="00AC71BC">
      <w:pPr>
        <w:pStyle w:val="a3"/>
        <w:numPr>
          <w:ilvl w:val="0"/>
          <w:numId w:val="1"/>
        </w:numPr>
        <w:spacing w:line="500" w:lineRule="exact"/>
        <w:ind w:leftChars="-5" w:left="285" w:firstLineChars="0" w:hanging="295"/>
        <w:jc w:val="left"/>
        <w:rPr>
          <w:rFonts w:ascii="楷体" w:eastAsia="楷体" w:hAnsi="楷体"/>
          <w:sz w:val="30"/>
          <w:szCs w:val="30"/>
        </w:rPr>
      </w:pPr>
      <w:r>
        <w:rPr>
          <w:rFonts w:ascii="楷体" w:eastAsia="楷体" w:hAnsi="楷体" w:hint="eastAsia"/>
          <w:sz w:val="30"/>
          <w:szCs w:val="30"/>
        </w:rPr>
        <w:t>本单位</w:t>
      </w:r>
      <w:r w:rsidR="000A2C0F" w:rsidRPr="00D47757">
        <w:rPr>
          <w:rFonts w:ascii="楷体" w:eastAsia="楷体" w:hAnsi="楷体" w:hint="eastAsia"/>
          <w:sz w:val="30"/>
          <w:szCs w:val="30"/>
        </w:rPr>
        <w:t>承诺遵守</w:t>
      </w:r>
      <w:r w:rsidR="00DA39C6" w:rsidRPr="00D47757">
        <w:rPr>
          <w:rFonts w:ascii="楷体" w:eastAsia="楷体" w:hAnsi="楷体" w:hint="eastAsia"/>
          <w:sz w:val="30"/>
          <w:szCs w:val="30"/>
        </w:rPr>
        <w:t>《</w:t>
      </w:r>
      <w:r w:rsidR="00DA39C6">
        <w:rPr>
          <w:rFonts w:ascii="楷体" w:eastAsia="楷体" w:hAnsi="楷体" w:hint="eastAsia"/>
          <w:sz w:val="30"/>
          <w:szCs w:val="30"/>
        </w:rPr>
        <w:t>中</w:t>
      </w:r>
      <w:r w:rsidR="00DA39C6">
        <w:rPr>
          <w:rFonts w:ascii="楷体" w:eastAsia="楷体" w:hAnsi="楷体"/>
          <w:sz w:val="30"/>
          <w:szCs w:val="30"/>
        </w:rPr>
        <w:t>华人民共</w:t>
      </w:r>
      <w:r w:rsidR="00DA39C6">
        <w:rPr>
          <w:rFonts w:ascii="楷体" w:eastAsia="楷体" w:hAnsi="楷体" w:hint="eastAsia"/>
          <w:sz w:val="30"/>
          <w:szCs w:val="30"/>
        </w:rPr>
        <w:t>和</w:t>
      </w:r>
      <w:r w:rsidR="00DA39C6">
        <w:rPr>
          <w:rFonts w:ascii="楷体" w:eastAsia="楷体" w:hAnsi="楷体"/>
          <w:sz w:val="30"/>
          <w:szCs w:val="30"/>
        </w:rPr>
        <w:t>国网络安全法</w:t>
      </w:r>
      <w:r w:rsidR="00DA39C6" w:rsidRPr="00D47757">
        <w:rPr>
          <w:rFonts w:ascii="楷体" w:eastAsia="楷体" w:hAnsi="楷体" w:hint="eastAsia"/>
          <w:sz w:val="30"/>
          <w:szCs w:val="30"/>
        </w:rPr>
        <w:t>》</w:t>
      </w:r>
      <w:r w:rsidR="000A2C0F" w:rsidRPr="00D47757">
        <w:rPr>
          <w:rFonts w:ascii="楷体" w:eastAsia="楷体" w:hAnsi="楷体" w:hint="eastAsia"/>
          <w:sz w:val="30"/>
          <w:szCs w:val="30"/>
        </w:rPr>
        <w:t>《中华人民共和国计算机信息系统安全保护条例》等国家的有关法律、法规和行政规章制度。</w:t>
      </w:r>
    </w:p>
    <w:p w:rsidR="000A2C0F" w:rsidRPr="00D47757" w:rsidRDefault="001014F8" w:rsidP="00AC71BC">
      <w:pPr>
        <w:pStyle w:val="a3"/>
        <w:numPr>
          <w:ilvl w:val="0"/>
          <w:numId w:val="1"/>
        </w:numPr>
        <w:spacing w:line="500" w:lineRule="exact"/>
        <w:ind w:leftChars="-5" w:left="285" w:firstLineChars="0" w:hanging="295"/>
        <w:jc w:val="left"/>
        <w:rPr>
          <w:rFonts w:ascii="楷体" w:eastAsia="楷体" w:hAnsi="楷体"/>
          <w:sz w:val="30"/>
          <w:szCs w:val="30"/>
        </w:rPr>
      </w:pPr>
      <w:r>
        <w:rPr>
          <w:rFonts w:ascii="楷体" w:eastAsia="楷体" w:hAnsi="楷体" w:hint="eastAsia"/>
          <w:sz w:val="30"/>
          <w:szCs w:val="30"/>
        </w:rPr>
        <w:t>本单位</w:t>
      </w:r>
      <w:r w:rsidR="004F6CE1" w:rsidRPr="00D47757">
        <w:rPr>
          <w:rFonts w:ascii="楷体" w:eastAsia="楷体" w:hAnsi="楷体" w:hint="eastAsia"/>
          <w:sz w:val="30"/>
          <w:szCs w:val="30"/>
        </w:rPr>
        <w:t>保证</w:t>
      </w:r>
      <w:r w:rsidRPr="0098695F">
        <w:rPr>
          <w:rFonts w:ascii="楷体" w:eastAsia="楷体" w:hAnsi="楷体"/>
          <w:sz w:val="28"/>
          <w:szCs w:val="28"/>
        </w:rPr>
        <w:t>不利用此短信平台从事危害国家安全、泄露国家机密等违法犯罪活动，</w:t>
      </w:r>
      <w:r w:rsidR="000158BB">
        <w:rPr>
          <w:rFonts w:ascii="楷体" w:eastAsia="楷体" w:hAnsi="楷体"/>
          <w:sz w:val="28"/>
          <w:szCs w:val="28"/>
        </w:rPr>
        <w:t>违反宪法和法律</w:t>
      </w:r>
      <w:r w:rsidR="000158BB">
        <w:rPr>
          <w:rFonts w:ascii="楷体" w:eastAsia="楷体" w:hAnsi="楷体" w:hint="eastAsia"/>
          <w:sz w:val="28"/>
          <w:szCs w:val="28"/>
        </w:rPr>
        <w:t>。</w:t>
      </w:r>
    </w:p>
    <w:p w:rsidR="000A2C0F" w:rsidRPr="00D47757" w:rsidRDefault="001014F8" w:rsidP="00AC71BC">
      <w:pPr>
        <w:pStyle w:val="a3"/>
        <w:numPr>
          <w:ilvl w:val="0"/>
          <w:numId w:val="1"/>
        </w:numPr>
        <w:spacing w:line="500" w:lineRule="exact"/>
        <w:ind w:leftChars="-5" w:left="285" w:firstLineChars="0" w:hanging="295"/>
        <w:jc w:val="left"/>
        <w:rPr>
          <w:rFonts w:ascii="楷体" w:eastAsia="楷体" w:hAnsi="楷体"/>
          <w:sz w:val="30"/>
          <w:szCs w:val="30"/>
        </w:rPr>
      </w:pPr>
      <w:r>
        <w:rPr>
          <w:rFonts w:ascii="楷体" w:eastAsia="楷体" w:hAnsi="楷体" w:hint="eastAsia"/>
          <w:sz w:val="30"/>
          <w:szCs w:val="30"/>
        </w:rPr>
        <w:t>本单位</w:t>
      </w:r>
      <w:r w:rsidR="00E76A63">
        <w:rPr>
          <w:rFonts w:ascii="楷体" w:eastAsia="楷体" w:hAnsi="楷体" w:hint="eastAsia"/>
          <w:sz w:val="30"/>
          <w:szCs w:val="30"/>
        </w:rPr>
        <w:t>承诺严格按照国家相关的法律法规做好管理信息系统</w:t>
      </w:r>
      <w:r w:rsidR="0062002D" w:rsidRPr="00D47757">
        <w:rPr>
          <w:rFonts w:ascii="楷体" w:eastAsia="楷体" w:hAnsi="楷体" w:hint="eastAsia"/>
          <w:sz w:val="30"/>
          <w:szCs w:val="30"/>
        </w:rPr>
        <w:t>或系统</w:t>
      </w:r>
      <w:r w:rsidR="000A2C0F" w:rsidRPr="00D47757">
        <w:rPr>
          <w:rFonts w:ascii="楷体" w:eastAsia="楷体" w:hAnsi="楷体" w:hint="eastAsia"/>
          <w:sz w:val="30"/>
          <w:szCs w:val="30"/>
        </w:rPr>
        <w:t>的信息安全管理工作，设立信息安全责任人和信息安全审查员，</w:t>
      </w:r>
      <w:r w:rsidR="005906C8">
        <w:rPr>
          <w:rFonts w:ascii="楷体" w:eastAsia="楷体" w:hAnsi="楷体" w:hint="eastAsia"/>
          <w:sz w:val="30"/>
          <w:szCs w:val="30"/>
        </w:rPr>
        <w:t>主</w:t>
      </w:r>
      <w:r w:rsidR="005906C8">
        <w:rPr>
          <w:rFonts w:ascii="楷体" w:eastAsia="楷体" w:hAnsi="楷体"/>
          <w:sz w:val="30"/>
          <w:szCs w:val="30"/>
        </w:rPr>
        <w:t>要</w:t>
      </w:r>
      <w:r w:rsidR="00DD5CD2">
        <w:rPr>
          <w:rFonts w:ascii="楷体" w:eastAsia="楷体" w:hAnsi="楷体" w:hint="eastAsia"/>
          <w:sz w:val="30"/>
          <w:szCs w:val="30"/>
        </w:rPr>
        <w:t>职责</w:t>
      </w:r>
      <w:r w:rsidR="00DD5CD2">
        <w:rPr>
          <w:rFonts w:ascii="楷体" w:eastAsia="楷体" w:hAnsi="楷体"/>
          <w:sz w:val="30"/>
          <w:szCs w:val="30"/>
        </w:rPr>
        <w:t>保障网络运行安全，防范网</w:t>
      </w:r>
      <w:r w:rsidR="00DD5CD2">
        <w:rPr>
          <w:rFonts w:ascii="楷体" w:eastAsia="楷体" w:hAnsi="楷体" w:hint="eastAsia"/>
          <w:sz w:val="30"/>
          <w:szCs w:val="30"/>
        </w:rPr>
        <w:t>络违</w:t>
      </w:r>
      <w:r w:rsidR="00DD5CD2">
        <w:rPr>
          <w:rFonts w:ascii="楷体" w:eastAsia="楷体" w:hAnsi="楷体"/>
          <w:sz w:val="30"/>
          <w:szCs w:val="30"/>
        </w:rPr>
        <w:t>法</w:t>
      </w:r>
      <w:r w:rsidR="00DD5CD2">
        <w:rPr>
          <w:rFonts w:ascii="楷体" w:eastAsia="楷体" w:hAnsi="楷体" w:hint="eastAsia"/>
          <w:sz w:val="30"/>
          <w:szCs w:val="30"/>
        </w:rPr>
        <w:t>犯罪</w:t>
      </w:r>
      <w:r w:rsidR="00EE0DDB">
        <w:rPr>
          <w:rFonts w:ascii="楷体" w:eastAsia="楷体" w:hAnsi="楷体" w:hint="eastAsia"/>
          <w:sz w:val="30"/>
          <w:szCs w:val="30"/>
        </w:rPr>
        <w:t>活</w:t>
      </w:r>
      <w:r w:rsidR="00DD5CD2">
        <w:rPr>
          <w:rFonts w:ascii="楷体" w:eastAsia="楷体" w:hAnsi="楷体"/>
          <w:sz w:val="30"/>
          <w:szCs w:val="30"/>
        </w:rPr>
        <w:t>动，维护网络</w:t>
      </w:r>
      <w:r w:rsidR="00DD5CD2">
        <w:rPr>
          <w:rFonts w:ascii="楷体" w:eastAsia="楷体" w:hAnsi="楷体" w:hint="eastAsia"/>
          <w:sz w:val="30"/>
          <w:szCs w:val="30"/>
        </w:rPr>
        <w:t>系统</w:t>
      </w:r>
      <w:r w:rsidR="00DD5CD2">
        <w:rPr>
          <w:rFonts w:ascii="楷体" w:eastAsia="楷体" w:hAnsi="楷体"/>
          <w:sz w:val="30"/>
          <w:szCs w:val="30"/>
        </w:rPr>
        <w:t>安全，</w:t>
      </w:r>
      <w:r w:rsidR="000A2C0F" w:rsidRPr="00D47757">
        <w:rPr>
          <w:rFonts w:ascii="楷体" w:eastAsia="楷体" w:hAnsi="楷体" w:hint="eastAsia"/>
          <w:sz w:val="30"/>
          <w:szCs w:val="30"/>
        </w:rPr>
        <w:t>信息安全责任人和信息安全审查员</w:t>
      </w:r>
      <w:r w:rsidR="00B83595" w:rsidRPr="00D47757">
        <w:rPr>
          <w:rFonts w:ascii="楷体" w:eastAsia="楷体" w:hAnsi="楷体" w:hint="eastAsia"/>
          <w:sz w:val="30"/>
          <w:szCs w:val="30"/>
        </w:rPr>
        <w:t>要求定期参加安全技术培训</w:t>
      </w:r>
      <w:r w:rsidR="000A2C0F" w:rsidRPr="00D47757">
        <w:rPr>
          <w:rFonts w:ascii="楷体" w:eastAsia="楷体" w:hAnsi="楷体" w:hint="eastAsia"/>
          <w:sz w:val="30"/>
          <w:szCs w:val="30"/>
        </w:rPr>
        <w:t>。</w:t>
      </w:r>
    </w:p>
    <w:p w:rsidR="000A2C0F" w:rsidRPr="00D47757" w:rsidRDefault="00E16D79" w:rsidP="00AC71BC">
      <w:pPr>
        <w:pStyle w:val="a3"/>
        <w:numPr>
          <w:ilvl w:val="0"/>
          <w:numId w:val="1"/>
        </w:numPr>
        <w:spacing w:line="500" w:lineRule="exact"/>
        <w:ind w:leftChars="-5" w:left="285" w:firstLineChars="0" w:hanging="295"/>
        <w:jc w:val="left"/>
        <w:rPr>
          <w:rFonts w:ascii="楷体" w:eastAsia="楷体" w:hAnsi="楷体"/>
          <w:sz w:val="30"/>
          <w:szCs w:val="30"/>
        </w:rPr>
      </w:pPr>
      <w:r>
        <w:rPr>
          <w:rFonts w:ascii="楷体" w:eastAsia="楷体" w:hAnsi="楷体" w:hint="eastAsia"/>
          <w:sz w:val="30"/>
          <w:szCs w:val="30"/>
        </w:rPr>
        <w:t>本单位</w:t>
      </w:r>
      <w:r w:rsidR="00E76A63">
        <w:rPr>
          <w:rFonts w:ascii="楷体" w:eastAsia="楷体" w:hAnsi="楷体" w:hint="eastAsia"/>
          <w:sz w:val="30"/>
          <w:szCs w:val="30"/>
        </w:rPr>
        <w:t>承诺健全各项短信信息管理安全</w:t>
      </w:r>
      <w:r w:rsidR="000A2C0F" w:rsidRPr="00D47757">
        <w:rPr>
          <w:rFonts w:ascii="楷体" w:eastAsia="楷体" w:hAnsi="楷体" w:hint="eastAsia"/>
          <w:sz w:val="30"/>
          <w:szCs w:val="30"/>
        </w:rPr>
        <w:t>管理制度和落实各项安全保护措施。</w:t>
      </w:r>
    </w:p>
    <w:p w:rsidR="000A2C0F" w:rsidRPr="00E16D79" w:rsidRDefault="00E16D79" w:rsidP="00AC71BC">
      <w:pPr>
        <w:pStyle w:val="a3"/>
        <w:numPr>
          <w:ilvl w:val="0"/>
          <w:numId w:val="1"/>
        </w:numPr>
        <w:spacing w:line="500" w:lineRule="exact"/>
        <w:ind w:leftChars="-5" w:left="285" w:firstLineChars="0" w:hanging="295"/>
        <w:jc w:val="left"/>
        <w:rPr>
          <w:rFonts w:ascii="楷体" w:eastAsia="楷体" w:hAnsi="楷体"/>
          <w:sz w:val="30"/>
          <w:szCs w:val="30"/>
        </w:rPr>
      </w:pPr>
      <w:r w:rsidRPr="00E16D79">
        <w:rPr>
          <w:rFonts w:ascii="楷体" w:eastAsia="楷体" w:hAnsi="楷体"/>
          <w:sz w:val="30"/>
          <w:szCs w:val="30"/>
        </w:rPr>
        <w:t>根据《中华人民共和国电信条例》第五十七条规定，任何组织或个人不得利用电信网络制作、复制、发布、传播含有下列内容的信息：①反对宪法所确定的 基本原则的；②危害国家安全，泄露国家秘密，颠覆国家政权，破坏国家统一的；③损害国家荣誉和利益的；④煽动民族仇恨、民族歧视，破坏民族团结的；⑤破坏 国家宗教政策，宣扬邪教和封建迷信的；</w:t>
      </w:r>
      <w:r w:rsidRPr="00E16D79">
        <w:rPr>
          <w:rFonts w:ascii="楷体" w:eastAsia="楷体" w:hAnsi="楷体"/>
          <w:sz w:val="30"/>
          <w:szCs w:val="30"/>
        </w:rPr>
        <w:lastRenderedPageBreak/>
        <w:t>⑥散布谣言，扰乱社会秩序，破坏社会稳定的；⑦散布淫秽、色情、赌博、暴力、凶杀、恐怖或者教唆犯罪的；⑧侮辱或者诽谤他人，侵害他人合法权益的；⑨</w:t>
      </w:r>
      <w:r w:rsidR="00764007">
        <w:rPr>
          <w:rFonts w:ascii="楷体" w:eastAsia="楷体" w:hAnsi="楷体"/>
          <w:sz w:val="30"/>
          <w:szCs w:val="30"/>
        </w:rPr>
        <w:t>含有法律、行政法规禁止的其他内容的</w:t>
      </w:r>
      <w:r w:rsidR="00764007">
        <w:rPr>
          <w:rFonts w:ascii="楷体" w:eastAsia="楷体" w:hAnsi="楷体" w:hint="eastAsia"/>
          <w:sz w:val="30"/>
          <w:szCs w:val="30"/>
        </w:rPr>
        <w:t>。</w:t>
      </w:r>
    </w:p>
    <w:p w:rsidR="000A2C0F" w:rsidRDefault="00E16D79" w:rsidP="00AC71BC">
      <w:pPr>
        <w:pStyle w:val="a3"/>
        <w:numPr>
          <w:ilvl w:val="0"/>
          <w:numId w:val="1"/>
        </w:numPr>
        <w:spacing w:line="500" w:lineRule="exact"/>
        <w:ind w:leftChars="-5" w:left="285" w:firstLineChars="0" w:hanging="295"/>
        <w:jc w:val="left"/>
        <w:rPr>
          <w:rFonts w:ascii="楷体" w:eastAsia="楷体" w:hAnsi="楷体"/>
          <w:sz w:val="30"/>
          <w:szCs w:val="30"/>
        </w:rPr>
      </w:pPr>
      <w:r w:rsidRPr="00E16D79">
        <w:rPr>
          <w:rFonts w:ascii="楷体" w:eastAsia="楷体" w:hAnsi="楷体"/>
          <w:sz w:val="30"/>
          <w:szCs w:val="30"/>
        </w:rPr>
        <w:t>根据公安部《关于依法开展治理手机违法短消息有关工作的通知》（公通字[2005]77号）明确的五类违规短消息：①假冒银行或银联名义发送手 机违法短消息诈骗或者敲诈勒索公私财物的；②散布淫秽、色情、赌博、暴力、凶杀、恐怖内容或者教唆犯罪、传授犯罪方法的；③非法销售枪支、弹药、爆炸 物、走私车、毒品、迷魂药、淫秽物品、假钞假发票或者明知是犯罪所得赃物的；④发布假中奖、假婚介、假招聘，或者引诱、介绍他人卖淫嫖娼的；五是多次发送干扰他人正常生活的，以及含有其他违反宪法、法律、行政法规禁止性规定的内容的。</w:t>
      </w:r>
    </w:p>
    <w:p w:rsidR="008F1A7E" w:rsidRDefault="008F1A7E" w:rsidP="00AC71BC">
      <w:pPr>
        <w:pStyle w:val="a3"/>
        <w:numPr>
          <w:ilvl w:val="0"/>
          <w:numId w:val="1"/>
        </w:numPr>
        <w:spacing w:line="500" w:lineRule="exact"/>
        <w:ind w:leftChars="-5" w:left="285" w:firstLineChars="0" w:hanging="295"/>
        <w:jc w:val="left"/>
        <w:rPr>
          <w:rFonts w:ascii="楷体" w:eastAsia="楷体" w:hAnsi="楷体"/>
          <w:sz w:val="30"/>
          <w:szCs w:val="30"/>
        </w:rPr>
      </w:pPr>
      <w:r>
        <w:rPr>
          <w:rFonts w:ascii="楷体" w:eastAsia="楷体" w:hAnsi="楷体" w:hint="eastAsia"/>
          <w:sz w:val="30"/>
          <w:szCs w:val="30"/>
        </w:rPr>
        <w:t>对计算</w:t>
      </w:r>
      <w:r>
        <w:rPr>
          <w:rFonts w:ascii="楷体" w:eastAsia="楷体" w:hAnsi="楷体"/>
          <w:sz w:val="30"/>
          <w:szCs w:val="30"/>
        </w:rPr>
        <w:t>机</w:t>
      </w:r>
      <w:r w:rsidR="00AC71BC">
        <w:rPr>
          <w:rFonts w:ascii="楷体" w:eastAsia="楷体" w:hAnsi="楷体" w:hint="eastAsia"/>
          <w:sz w:val="30"/>
          <w:szCs w:val="30"/>
        </w:rPr>
        <w:t>信</w:t>
      </w:r>
      <w:r w:rsidR="00AC71BC">
        <w:rPr>
          <w:rFonts w:ascii="楷体" w:eastAsia="楷体" w:hAnsi="楷体"/>
          <w:sz w:val="30"/>
          <w:szCs w:val="30"/>
        </w:rPr>
        <w:t>息</w:t>
      </w:r>
      <w:r>
        <w:rPr>
          <w:rFonts w:ascii="楷体" w:eastAsia="楷体" w:hAnsi="楷体"/>
          <w:sz w:val="30"/>
          <w:szCs w:val="30"/>
        </w:rPr>
        <w:t>系统</w:t>
      </w:r>
      <w:r>
        <w:rPr>
          <w:rFonts w:ascii="楷体" w:eastAsia="楷体" w:hAnsi="楷体" w:hint="eastAsia"/>
          <w:sz w:val="30"/>
          <w:szCs w:val="30"/>
        </w:rPr>
        <w:t>违</w:t>
      </w:r>
      <w:r>
        <w:rPr>
          <w:rFonts w:ascii="楷体" w:eastAsia="楷体" w:hAnsi="楷体"/>
          <w:sz w:val="30"/>
          <w:szCs w:val="30"/>
        </w:rPr>
        <w:t>法行</w:t>
      </w:r>
      <w:r>
        <w:rPr>
          <w:rFonts w:ascii="楷体" w:eastAsia="楷体" w:hAnsi="楷体" w:hint="eastAsia"/>
          <w:sz w:val="30"/>
          <w:szCs w:val="30"/>
        </w:rPr>
        <w:t>为</w:t>
      </w:r>
      <w:r>
        <w:rPr>
          <w:rFonts w:ascii="楷体" w:eastAsia="楷体" w:hAnsi="楷体"/>
          <w:sz w:val="30"/>
          <w:szCs w:val="30"/>
        </w:rPr>
        <w:t>，包括</w:t>
      </w:r>
    </w:p>
    <w:p w:rsidR="008F1A7E" w:rsidRPr="00AC71BC" w:rsidRDefault="008F1A7E" w:rsidP="00AC71BC">
      <w:pPr>
        <w:pStyle w:val="a3"/>
        <w:numPr>
          <w:ilvl w:val="0"/>
          <w:numId w:val="7"/>
        </w:numPr>
        <w:spacing w:line="500" w:lineRule="exact"/>
        <w:ind w:firstLineChars="0"/>
        <w:jc w:val="left"/>
        <w:rPr>
          <w:rFonts w:ascii="楷体" w:eastAsia="楷体" w:hAnsi="楷体"/>
          <w:sz w:val="30"/>
          <w:szCs w:val="30"/>
        </w:rPr>
      </w:pPr>
      <w:bookmarkStart w:id="0" w:name="_GoBack"/>
      <w:bookmarkEnd w:id="0"/>
      <w:r w:rsidRPr="00AC71BC">
        <w:rPr>
          <w:rFonts w:ascii="楷体" w:eastAsia="楷体" w:hAnsi="楷体" w:hint="eastAsia"/>
          <w:sz w:val="30"/>
          <w:szCs w:val="30"/>
        </w:rPr>
        <w:t>违反</w:t>
      </w:r>
      <w:r w:rsidRPr="00AC71BC">
        <w:rPr>
          <w:rFonts w:ascii="楷体" w:eastAsia="楷体" w:hAnsi="楷体"/>
          <w:sz w:val="30"/>
          <w:szCs w:val="30"/>
        </w:rPr>
        <w:t>国</w:t>
      </w:r>
      <w:r w:rsidRPr="00AC71BC">
        <w:rPr>
          <w:rFonts w:ascii="楷体" w:eastAsia="楷体" w:hAnsi="楷体" w:hint="eastAsia"/>
          <w:sz w:val="30"/>
          <w:szCs w:val="30"/>
        </w:rPr>
        <w:t>家</w:t>
      </w:r>
      <w:r w:rsidRPr="00AC71BC">
        <w:rPr>
          <w:rFonts w:ascii="楷体" w:eastAsia="楷体" w:hAnsi="楷体"/>
          <w:sz w:val="30"/>
          <w:szCs w:val="30"/>
        </w:rPr>
        <w:t>规定，侵</w:t>
      </w:r>
      <w:r w:rsidRPr="00AC71BC">
        <w:rPr>
          <w:rFonts w:ascii="楷体" w:eastAsia="楷体" w:hAnsi="楷体" w:hint="eastAsia"/>
          <w:sz w:val="30"/>
          <w:szCs w:val="30"/>
        </w:rPr>
        <w:t>入</w:t>
      </w:r>
      <w:r w:rsidR="00AC71BC" w:rsidRPr="00AC71BC">
        <w:rPr>
          <w:rFonts w:ascii="楷体" w:eastAsia="楷体" w:hAnsi="楷体"/>
          <w:sz w:val="30"/>
          <w:szCs w:val="30"/>
        </w:rPr>
        <w:t>计算</w:t>
      </w:r>
      <w:r w:rsidR="00AC71BC" w:rsidRPr="00AC71BC">
        <w:rPr>
          <w:rFonts w:ascii="楷体" w:eastAsia="楷体" w:hAnsi="楷体" w:hint="eastAsia"/>
          <w:sz w:val="30"/>
          <w:szCs w:val="30"/>
        </w:rPr>
        <w:t>机</w:t>
      </w:r>
      <w:r w:rsidRPr="00AC71BC">
        <w:rPr>
          <w:rFonts w:ascii="楷体" w:eastAsia="楷体" w:hAnsi="楷体"/>
          <w:sz w:val="30"/>
          <w:szCs w:val="30"/>
        </w:rPr>
        <w:t>信息系统</w:t>
      </w:r>
      <w:r w:rsidR="00AC71BC" w:rsidRPr="00AC71BC">
        <w:rPr>
          <w:rFonts w:ascii="楷体" w:eastAsia="楷体" w:hAnsi="楷体" w:hint="eastAsia"/>
          <w:sz w:val="30"/>
          <w:szCs w:val="30"/>
        </w:rPr>
        <w:t>，</w:t>
      </w:r>
      <w:r w:rsidR="00AC71BC" w:rsidRPr="00AC71BC">
        <w:rPr>
          <w:rFonts w:ascii="楷体" w:eastAsia="楷体" w:hAnsi="楷体"/>
          <w:sz w:val="30"/>
          <w:szCs w:val="30"/>
        </w:rPr>
        <w:t>造</w:t>
      </w:r>
      <w:r w:rsidR="00AC71BC" w:rsidRPr="00AC71BC">
        <w:rPr>
          <w:rFonts w:ascii="楷体" w:eastAsia="楷体" w:hAnsi="楷体" w:hint="eastAsia"/>
          <w:sz w:val="30"/>
          <w:szCs w:val="30"/>
        </w:rPr>
        <w:t>成</w:t>
      </w:r>
      <w:r w:rsidR="00AC71BC" w:rsidRPr="00AC71BC">
        <w:rPr>
          <w:rFonts w:ascii="楷体" w:eastAsia="楷体" w:hAnsi="楷体"/>
          <w:sz w:val="30"/>
          <w:szCs w:val="30"/>
        </w:rPr>
        <w:t>危害的；</w:t>
      </w:r>
    </w:p>
    <w:p w:rsidR="00AC71BC" w:rsidRDefault="00AC71BC" w:rsidP="00AC71BC">
      <w:pPr>
        <w:pStyle w:val="a3"/>
        <w:numPr>
          <w:ilvl w:val="0"/>
          <w:numId w:val="7"/>
        </w:numPr>
        <w:spacing w:line="500" w:lineRule="exact"/>
        <w:ind w:firstLineChars="0"/>
        <w:jc w:val="left"/>
        <w:rPr>
          <w:rFonts w:ascii="楷体" w:eastAsia="楷体" w:hAnsi="楷体"/>
          <w:sz w:val="30"/>
          <w:szCs w:val="30"/>
        </w:rPr>
      </w:pPr>
      <w:r>
        <w:rPr>
          <w:rFonts w:ascii="楷体" w:eastAsia="楷体" w:hAnsi="楷体" w:hint="eastAsia"/>
          <w:sz w:val="30"/>
          <w:szCs w:val="30"/>
        </w:rPr>
        <w:t>违反</w:t>
      </w:r>
      <w:r>
        <w:rPr>
          <w:rFonts w:ascii="楷体" w:eastAsia="楷体" w:hAnsi="楷体"/>
          <w:sz w:val="30"/>
          <w:szCs w:val="30"/>
        </w:rPr>
        <w:t>国</w:t>
      </w:r>
      <w:r>
        <w:rPr>
          <w:rFonts w:ascii="楷体" w:eastAsia="楷体" w:hAnsi="楷体" w:hint="eastAsia"/>
          <w:sz w:val="30"/>
          <w:szCs w:val="30"/>
        </w:rPr>
        <w:t>家</w:t>
      </w:r>
      <w:r>
        <w:rPr>
          <w:rFonts w:ascii="楷体" w:eastAsia="楷体" w:hAnsi="楷体"/>
          <w:sz w:val="30"/>
          <w:szCs w:val="30"/>
        </w:rPr>
        <w:t>规定，</w:t>
      </w:r>
      <w:r>
        <w:rPr>
          <w:rFonts w:ascii="楷体" w:eastAsia="楷体" w:hAnsi="楷体" w:hint="eastAsia"/>
          <w:sz w:val="30"/>
          <w:szCs w:val="30"/>
        </w:rPr>
        <w:t>对</w:t>
      </w:r>
      <w:r>
        <w:rPr>
          <w:rFonts w:ascii="楷体" w:eastAsia="楷体" w:hAnsi="楷体"/>
          <w:sz w:val="30"/>
          <w:szCs w:val="30"/>
        </w:rPr>
        <w:t>计算机信息系统</w:t>
      </w:r>
      <w:r>
        <w:rPr>
          <w:rFonts w:ascii="楷体" w:eastAsia="楷体" w:hAnsi="楷体" w:hint="eastAsia"/>
          <w:sz w:val="30"/>
          <w:szCs w:val="30"/>
        </w:rPr>
        <w:t>中</w:t>
      </w:r>
      <w:r>
        <w:rPr>
          <w:rFonts w:ascii="楷体" w:eastAsia="楷体" w:hAnsi="楷体"/>
          <w:sz w:val="30"/>
          <w:szCs w:val="30"/>
        </w:rPr>
        <w:t>存储、处理、传输的数据和应用程</w:t>
      </w:r>
      <w:r>
        <w:rPr>
          <w:rFonts w:ascii="楷体" w:eastAsia="楷体" w:hAnsi="楷体" w:hint="eastAsia"/>
          <w:sz w:val="30"/>
          <w:szCs w:val="30"/>
        </w:rPr>
        <w:t>序</w:t>
      </w:r>
      <w:r>
        <w:rPr>
          <w:rFonts w:ascii="楷体" w:eastAsia="楷体" w:hAnsi="楷体"/>
          <w:sz w:val="30"/>
          <w:szCs w:val="30"/>
        </w:rPr>
        <w:t>进行</w:t>
      </w:r>
      <w:r>
        <w:rPr>
          <w:rFonts w:ascii="楷体" w:eastAsia="楷体" w:hAnsi="楷体" w:hint="eastAsia"/>
          <w:sz w:val="30"/>
          <w:szCs w:val="30"/>
        </w:rPr>
        <w:t>删除</w:t>
      </w:r>
      <w:r>
        <w:rPr>
          <w:rFonts w:ascii="楷体" w:eastAsia="楷体" w:hAnsi="楷体"/>
          <w:sz w:val="30"/>
          <w:szCs w:val="30"/>
        </w:rPr>
        <w:t>、</w:t>
      </w:r>
      <w:r>
        <w:rPr>
          <w:rFonts w:ascii="楷体" w:eastAsia="楷体" w:hAnsi="楷体" w:hint="eastAsia"/>
          <w:sz w:val="30"/>
          <w:szCs w:val="30"/>
        </w:rPr>
        <w:t>修改</w:t>
      </w:r>
      <w:r>
        <w:rPr>
          <w:rFonts w:ascii="楷体" w:eastAsia="楷体" w:hAnsi="楷体"/>
          <w:sz w:val="30"/>
          <w:szCs w:val="30"/>
        </w:rPr>
        <w:t>、增加；</w:t>
      </w:r>
    </w:p>
    <w:p w:rsidR="00AC71BC" w:rsidRPr="00AC71BC" w:rsidRDefault="00AC71BC" w:rsidP="00AC71BC">
      <w:pPr>
        <w:pStyle w:val="a3"/>
        <w:numPr>
          <w:ilvl w:val="0"/>
          <w:numId w:val="7"/>
        </w:numPr>
        <w:spacing w:line="500" w:lineRule="exact"/>
        <w:ind w:firstLineChars="0"/>
        <w:jc w:val="left"/>
        <w:rPr>
          <w:rFonts w:ascii="楷体" w:eastAsia="楷体" w:hAnsi="楷体"/>
          <w:sz w:val="30"/>
          <w:szCs w:val="30"/>
        </w:rPr>
      </w:pPr>
      <w:r>
        <w:rPr>
          <w:rFonts w:ascii="楷体" w:eastAsia="楷体" w:hAnsi="楷体" w:hint="eastAsia"/>
          <w:sz w:val="30"/>
          <w:szCs w:val="30"/>
        </w:rPr>
        <w:t>故意</w:t>
      </w:r>
      <w:r>
        <w:rPr>
          <w:rFonts w:ascii="楷体" w:eastAsia="楷体" w:hAnsi="楷体"/>
          <w:sz w:val="30"/>
          <w:szCs w:val="30"/>
        </w:rPr>
        <w:t>制作、传播计算机病毒等破坏性程序</w:t>
      </w:r>
      <w:r>
        <w:rPr>
          <w:rFonts w:ascii="楷体" w:eastAsia="楷体" w:hAnsi="楷体" w:hint="eastAsia"/>
          <w:sz w:val="30"/>
          <w:szCs w:val="30"/>
        </w:rPr>
        <w:t>，影响</w:t>
      </w:r>
      <w:r>
        <w:rPr>
          <w:rFonts w:ascii="楷体" w:eastAsia="楷体" w:hAnsi="楷体"/>
          <w:sz w:val="30"/>
          <w:szCs w:val="30"/>
        </w:rPr>
        <w:t>计算机信息系统正常运行</w:t>
      </w:r>
      <w:r>
        <w:rPr>
          <w:rFonts w:ascii="楷体" w:eastAsia="楷体" w:hAnsi="楷体" w:hint="eastAsia"/>
          <w:sz w:val="30"/>
          <w:szCs w:val="30"/>
        </w:rPr>
        <w:t>；</w:t>
      </w:r>
    </w:p>
    <w:p w:rsidR="00E16D79" w:rsidRPr="00E16D79" w:rsidRDefault="00E16D79" w:rsidP="00AC71BC">
      <w:pPr>
        <w:pStyle w:val="a3"/>
        <w:numPr>
          <w:ilvl w:val="0"/>
          <w:numId w:val="1"/>
        </w:numPr>
        <w:spacing w:line="500" w:lineRule="exact"/>
        <w:ind w:leftChars="-5" w:left="285" w:firstLineChars="0" w:hanging="295"/>
        <w:jc w:val="left"/>
        <w:rPr>
          <w:rFonts w:ascii="楷体" w:eastAsia="楷体" w:hAnsi="楷体"/>
          <w:sz w:val="30"/>
          <w:szCs w:val="30"/>
        </w:rPr>
      </w:pPr>
      <w:r w:rsidRPr="0098695F">
        <w:rPr>
          <w:rFonts w:ascii="楷体" w:eastAsia="楷体" w:hAnsi="楷体"/>
          <w:sz w:val="28"/>
          <w:szCs w:val="28"/>
        </w:rPr>
        <w:t>商业广告性质垃圾短信息是指未经过接收方允许而强行发送的带有商业广告性质的短信息</w:t>
      </w:r>
      <w:r w:rsidR="00527801">
        <w:rPr>
          <w:rFonts w:ascii="楷体" w:eastAsia="楷体" w:hAnsi="楷体" w:hint="eastAsia"/>
          <w:sz w:val="28"/>
          <w:szCs w:val="28"/>
        </w:rPr>
        <w:t>应予禁止</w:t>
      </w:r>
      <w:r w:rsidRPr="0098695F">
        <w:rPr>
          <w:rFonts w:ascii="楷体" w:eastAsia="楷体" w:hAnsi="楷体"/>
          <w:sz w:val="28"/>
          <w:szCs w:val="28"/>
        </w:rPr>
        <w:t>。</w:t>
      </w:r>
    </w:p>
    <w:p w:rsidR="00E16D79" w:rsidRPr="00E16D79" w:rsidRDefault="00EE0DDB" w:rsidP="00AC71BC">
      <w:pPr>
        <w:pStyle w:val="a3"/>
        <w:numPr>
          <w:ilvl w:val="0"/>
          <w:numId w:val="1"/>
        </w:numPr>
        <w:spacing w:line="500" w:lineRule="exact"/>
        <w:ind w:leftChars="-5" w:left="285" w:firstLineChars="0" w:hanging="295"/>
        <w:jc w:val="left"/>
        <w:rPr>
          <w:rFonts w:ascii="楷体" w:eastAsia="楷体" w:hAnsi="楷体"/>
          <w:sz w:val="30"/>
          <w:szCs w:val="30"/>
        </w:rPr>
      </w:pPr>
      <w:r>
        <w:rPr>
          <w:rFonts w:ascii="楷体" w:eastAsia="楷体" w:hAnsi="楷体"/>
          <w:sz w:val="28"/>
          <w:szCs w:val="28"/>
        </w:rPr>
        <w:t>遵守国家有关知识产权的规定</w:t>
      </w:r>
      <w:r>
        <w:rPr>
          <w:rFonts w:ascii="楷体" w:eastAsia="楷体" w:hAnsi="楷体" w:hint="eastAsia"/>
          <w:sz w:val="28"/>
          <w:szCs w:val="28"/>
        </w:rPr>
        <w:t>和</w:t>
      </w:r>
      <w:r>
        <w:rPr>
          <w:rFonts w:ascii="楷体" w:eastAsia="楷体" w:hAnsi="楷体"/>
          <w:sz w:val="28"/>
          <w:szCs w:val="28"/>
        </w:rPr>
        <w:t>对个人信息的保护。</w:t>
      </w:r>
    </w:p>
    <w:p w:rsidR="00E16D79" w:rsidRPr="00C05C3A" w:rsidRDefault="00E16D79" w:rsidP="00AC71BC">
      <w:pPr>
        <w:pStyle w:val="a3"/>
        <w:numPr>
          <w:ilvl w:val="0"/>
          <w:numId w:val="1"/>
        </w:numPr>
        <w:spacing w:line="500" w:lineRule="exact"/>
        <w:ind w:leftChars="-5" w:left="285" w:firstLineChars="0" w:hanging="295"/>
        <w:jc w:val="left"/>
        <w:rPr>
          <w:rFonts w:ascii="楷体" w:eastAsia="楷体" w:hAnsi="楷体"/>
          <w:sz w:val="30"/>
          <w:szCs w:val="30"/>
        </w:rPr>
      </w:pPr>
      <w:r w:rsidRPr="0098695F">
        <w:rPr>
          <w:rFonts w:ascii="楷体" w:eastAsia="楷体" w:hAnsi="楷体"/>
          <w:sz w:val="28"/>
          <w:szCs w:val="28"/>
        </w:rPr>
        <w:t>保证申请的业务及号码为自用性质，不擅自转让或租借短信息发送端口</w:t>
      </w:r>
    </w:p>
    <w:p w:rsidR="00C05C3A" w:rsidRPr="00E16D79" w:rsidRDefault="00833A42" w:rsidP="00AC71BC">
      <w:pPr>
        <w:pStyle w:val="a3"/>
        <w:numPr>
          <w:ilvl w:val="0"/>
          <w:numId w:val="1"/>
        </w:numPr>
        <w:spacing w:line="500" w:lineRule="exact"/>
        <w:ind w:leftChars="-5" w:left="285" w:firstLineChars="0" w:hanging="295"/>
        <w:jc w:val="left"/>
        <w:rPr>
          <w:rFonts w:ascii="楷体" w:eastAsia="楷体" w:hAnsi="楷体"/>
          <w:sz w:val="30"/>
          <w:szCs w:val="30"/>
        </w:rPr>
      </w:pPr>
      <w:r>
        <w:rPr>
          <w:rFonts w:ascii="楷体" w:eastAsia="楷体" w:hAnsi="楷体"/>
          <w:sz w:val="28"/>
          <w:szCs w:val="28"/>
        </w:rPr>
        <w:t>本</w:t>
      </w:r>
      <w:r>
        <w:rPr>
          <w:rFonts w:ascii="楷体" w:eastAsia="楷体" w:hAnsi="楷体" w:hint="eastAsia"/>
          <w:sz w:val="28"/>
          <w:szCs w:val="28"/>
        </w:rPr>
        <w:t>单</w:t>
      </w:r>
      <w:r w:rsidR="001A45E5">
        <w:rPr>
          <w:rFonts w:ascii="楷体" w:eastAsia="楷体" w:hAnsi="楷体"/>
          <w:sz w:val="28"/>
          <w:szCs w:val="28"/>
        </w:rPr>
        <w:t>位</w:t>
      </w:r>
      <w:r>
        <w:rPr>
          <w:rFonts w:ascii="楷体" w:eastAsia="楷体" w:hAnsi="楷体"/>
          <w:sz w:val="28"/>
          <w:szCs w:val="28"/>
        </w:rPr>
        <w:t>具备</w:t>
      </w:r>
      <w:r>
        <w:rPr>
          <w:rFonts w:ascii="楷体" w:eastAsia="楷体" w:hAnsi="楷体" w:hint="eastAsia"/>
          <w:sz w:val="28"/>
          <w:szCs w:val="28"/>
        </w:rPr>
        <w:t>“</w:t>
      </w:r>
      <w:r>
        <w:rPr>
          <w:rFonts w:ascii="楷体" w:eastAsia="楷体" w:hAnsi="楷体"/>
          <w:sz w:val="28"/>
          <w:szCs w:val="28"/>
        </w:rPr>
        <w:t>反应灵敏</w:t>
      </w:r>
      <w:r>
        <w:rPr>
          <w:rFonts w:ascii="楷体" w:eastAsia="楷体" w:hAnsi="楷体" w:hint="eastAsia"/>
          <w:sz w:val="28"/>
          <w:szCs w:val="28"/>
        </w:rPr>
        <w:t>、</w:t>
      </w:r>
      <w:r>
        <w:rPr>
          <w:rFonts w:ascii="楷体" w:eastAsia="楷体" w:hAnsi="楷体"/>
          <w:sz w:val="28"/>
          <w:szCs w:val="28"/>
        </w:rPr>
        <w:t>协调有序、运转高效</w:t>
      </w:r>
      <w:r>
        <w:rPr>
          <w:rFonts w:ascii="楷体" w:eastAsia="楷体" w:hAnsi="楷体" w:hint="eastAsia"/>
          <w:sz w:val="28"/>
          <w:szCs w:val="28"/>
        </w:rPr>
        <w:t>”</w:t>
      </w:r>
      <w:r>
        <w:rPr>
          <w:rFonts w:ascii="楷体" w:eastAsia="楷体" w:hAnsi="楷体"/>
          <w:sz w:val="28"/>
          <w:szCs w:val="28"/>
        </w:rPr>
        <w:t>的应</w:t>
      </w:r>
      <w:r>
        <w:rPr>
          <w:rFonts w:ascii="楷体" w:eastAsia="楷体" w:hAnsi="楷体" w:hint="eastAsia"/>
          <w:sz w:val="28"/>
          <w:szCs w:val="28"/>
        </w:rPr>
        <w:t>急机</w:t>
      </w:r>
      <w:r>
        <w:rPr>
          <w:rFonts w:ascii="楷体" w:eastAsia="楷体" w:hAnsi="楷体"/>
          <w:sz w:val="28"/>
          <w:szCs w:val="28"/>
        </w:rPr>
        <w:lastRenderedPageBreak/>
        <w:t>制</w:t>
      </w:r>
      <w:r>
        <w:rPr>
          <w:rFonts w:ascii="楷体" w:eastAsia="楷体" w:hAnsi="楷体" w:hint="eastAsia"/>
          <w:sz w:val="28"/>
          <w:szCs w:val="28"/>
        </w:rPr>
        <w:t>和</w:t>
      </w:r>
      <w:r>
        <w:rPr>
          <w:rFonts w:ascii="楷体" w:eastAsia="楷体" w:hAnsi="楷体"/>
          <w:sz w:val="28"/>
          <w:szCs w:val="28"/>
        </w:rPr>
        <w:t>应急预案</w:t>
      </w:r>
      <w:r>
        <w:rPr>
          <w:rFonts w:ascii="楷体" w:eastAsia="楷体" w:hAnsi="楷体" w:hint="eastAsia"/>
          <w:sz w:val="28"/>
          <w:szCs w:val="28"/>
        </w:rPr>
        <w:t>。</w:t>
      </w:r>
    </w:p>
    <w:p w:rsidR="000A2C0F" w:rsidRDefault="000A2C0F" w:rsidP="00AC71BC">
      <w:pPr>
        <w:pStyle w:val="a3"/>
        <w:numPr>
          <w:ilvl w:val="0"/>
          <w:numId w:val="1"/>
        </w:numPr>
        <w:spacing w:line="500" w:lineRule="exact"/>
        <w:ind w:leftChars="-5" w:left="285" w:firstLineChars="0" w:hanging="295"/>
        <w:jc w:val="left"/>
        <w:rPr>
          <w:rFonts w:ascii="楷体" w:eastAsia="楷体" w:hAnsi="楷体"/>
          <w:sz w:val="30"/>
          <w:szCs w:val="30"/>
        </w:rPr>
      </w:pPr>
      <w:r w:rsidRPr="00D47757">
        <w:rPr>
          <w:rFonts w:ascii="楷体" w:eastAsia="楷体" w:hAnsi="楷体" w:hint="eastAsia"/>
          <w:sz w:val="30"/>
          <w:szCs w:val="30"/>
        </w:rPr>
        <w:t>本</w:t>
      </w:r>
      <w:r w:rsidR="00E16D79">
        <w:rPr>
          <w:rFonts w:ascii="楷体" w:eastAsia="楷体" w:hAnsi="楷体" w:hint="eastAsia"/>
          <w:sz w:val="30"/>
          <w:szCs w:val="30"/>
        </w:rPr>
        <w:t>单位</w:t>
      </w:r>
      <w:r w:rsidRPr="00D47757">
        <w:rPr>
          <w:rFonts w:ascii="楷体" w:eastAsia="楷体" w:hAnsi="楷体" w:hint="eastAsia"/>
          <w:sz w:val="30"/>
          <w:szCs w:val="30"/>
        </w:rPr>
        <w:t>承诺当计算机信息系统发生重大安全事故时，</w:t>
      </w:r>
      <w:r w:rsidR="00F01DFB" w:rsidRPr="00D47757">
        <w:rPr>
          <w:rFonts w:ascii="楷体" w:eastAsia="楷体" w:hAnsi="楷体" w:hint="eastAsia"/>
          <w:sz w:val="30"/>
          <w:szCs w:val="30"/>
        </w:rPr>
        <w:t>30分钟内</w:t>
      </w:r>
      <w:r w:rsidRPr="00D47757">
        <w:rPr>
          <w:rFonts w:ascii="楷体" w:eastAsia="楷体" w:hAnsi="楷体" w:hint="eastAsia"/>
          <w:sz w:val="30"/>
          <w:szCs w:val="30"/>
        </w:rPr>
        <w:t>立即采取应急</w:t>
      </w:r>
      <w:r w:rsidR="00F01DFB" w:rsidRPr="00D47757">
        <w:rPr>
          <w:rFonts w:ascii="楷体" w:eastAsia="楷体" w:hAnsi="楷体" w:hint="eastAsia"/>
          <w:sz w:val="30"/>
          <w:szCs w:val="30"/>
        </w:rPr>
        <w:t>关停</w:t>
      </w:r>
      <w:r w:rsidRPr="00D47757">
        <w:rPr>
          <w:rFonts w:ascii="楷体" w:eastAsia="楷体" w:hAnsi="楷体" w:hint="eastAsia"/>
          <w:sz w:val="30"/>
          <w:szCs w:val="30"/>
        </w:rPr>
        <w:t>措施，保留有关原始记录，并在</w:t>
      </w:r>
      <w:r w:rsidR="00F01DFB" w:rsidRPr="00D47757">
        <w:rPr>
          <w:rFonts w:ascii="楷体" w:eastAsia="楷体" w:hAnsi="楷体" w:hint="eastAsia"/>
          <w:sz w:val="30"/>
          <w:szCs w:val="30"/>
        </w:rPr>
        <w:t>2小时</w:t>
      </w:r>
      <w:r w:rsidRPr="00D47757">
        <w:rPr>
          <w:rFonts w:ascii="楷体" w:eastAsia="楷体" w:hAnsi="楷体" w:hint="eastAsia"/>
          <w:sz w:val="30"/>
          <w:szCs w:val="30"/>
        </w:rPr>
        <w:t>内向</w:t>
      </w:r>
      <w:r w:rsidR="00397F6C" w:rsidRPr="00D47757">
        <w:rPr>
          <w:rFonts w:ascii="楷体" w:eastAsia="楷体" w:hAnsi="楷体" w:hint="eastAsia"/>
          <w:sz w:val="30"/>
          <w:szCs w:val="30"/>
        </w:rPr>
        <w:t>有关部门</w:t>
      </w:r>
      <w:r w:rsidRPr="00D47757">
        <w:rPr>
          <w:rFonts w:ascii="楷体" w:eastAsia="楷体" w:hAnsi="楷体" w:hint="eastAsia"/>
          <w:sz w:val="30"/>
          <w:szCs w:val="30"/>
        </w:rPr>
        <w:t>报告。</w:t>
      </w:r>
    </w:p>
    <w:p w:rsidR="00E16D79" w:rsidRPr="00D47757" w:rsidRDefault="00E16D79" w:rsidP="00AC71BC">
      <w:pPr>
        <w:pStyle w:val="a3"/>
        <w:numPr>
          <w:ilvl w:val="0"/>
          <w:numId w:val="1"/>
        </w:numPr>
        <w:spacing w:line="500" w:lineRule="exact"/>
        <w:ind w:leftChars="-5" w:left="285" w:firstLineChars="0" w:hanging="295"/>
        <w:jc w:val="left"/>
        <w:rPr>
          <w:rFonts w:ascii="楷体" w:eastAsia="楷体" w:hAnsi="楷体"/>
          <w:sz w:val="30"/>
          <w:szCs w:val="30"/>
        </w:rPr>
      </w:pPr>
      <w:r w:rsidRPr="000158BB">
        <w:rPr>
          <w:rFonts w:ascii="楷体" w:eastAsia="楷体" w:hAnsi="楷体"/>
          <w:sz w:val="30"/>
          <w:szCs w:val="30"/>
        </w:rPr>
        <w:t>对发布的信息一时难以辨别是否属于以上所列内容之一的，应报相关部门审核同意后再发布。</w:t>
      </w:r>
    </w:p>
    <w:p w:rsidR="000A2C0F" w:rsidRDefault="000A2C0F" w:rsidP="00AC71BC">
      <w:pPr>
        <w:pStyle w:val="a3"/>
        <w:numPr>
          <w:ilvl w:val="0"/>
          <w:numId w:val="1"/>
        </w:numPr>
        <w:spacing w:line="500" w:lineRule="exact"/>
        <w:ind w:leftChars="-5" w:left="285" w:firstLineChars="0" w:hanging="295"/>
        <w:jc w:val="left"/>
        <w:rPr>
          <w:rFonts w:ascii="楷体" w:eastAsia="楷体" w:hAnsi="楷体"/>
          <w:sz w:val="30"/>
          <w:szCs w:val="30"/>
        </w:rPr>
      </w:pPr>
      <w:r w:rsidRPr="00D47757">
        <w:rPr>
          <w:rFonts w:ascii="楷体" w:eastAsia="楷体" w:hAnsi="楷体" w:hint="eastAsia"/>
          <w:sz w:val="30"/>
          <w:szCs w:val="30"/>
        </w:rPr>
        <w:t>若违反本承诺</w:t>
      </w:r>
      <w:r w:rsidR="00AB50DD" w:rsidRPr="00D47757">
        <w:rPr>
          <w:rFonts w:ascii="楷体" w:eastAsia="楷体" w:hAnsi="楷体" w:hint="eastAsia"/>
          <w:sz w:val="30"/>
          <w:szCs w:val="30"/>
        </w:rPr>
        <w:t>书有关条款和国家相关法律法规</w:t>
      </w:r>
      <w:r w:rsidR="00E16D79">
        <w:rPr>
          <w:rFonts w:ascii="楷体" w:eastAsia="楷体" w:hAnsi="楷体" w:hint="eastAsia"/>
          <w:sz w:val="30"/>
          <w:szCs w:val="30"/>
        </w:rPr>
        <w:t>，本单位直接承担相应法律责任；造成第三方财产损失，本单位</w:t>
      </w:r>
      <w:r w:rsidRPr="00D47757">
        <w:rPr>
          <w:rFonts w:ascii="楷体" w:eastAsia="楷体" w:hAnsi="楷体" w:hint="eastAsia"/>
          <w:sz w:val="30"/>
          <w:szCs w:val="30"/>
        </w:rPr>
        <w:t>将在国家有关机关确认的责任范围内直接赔偿。</w:t>
      </w:r>
    </w:p>
    <w:p w:rsidR="00527801" w:rsidRPr="00D47757" w:rsidRDefault="000463A6" w:rsidP="00AC71BC">
      <w:pPr>
        <w:pStyle w:val="a3"/>
        <w:numPr>
          <w:ilvl w:val="0"/>
          <w:numId w:val="1"/>
        </w:numPr>
        <w:spacing w:line="500" w:lineRule="exact"/>
        <w:ind w:leftChars="-5" w:left="285" w:firstLineChars="0" w:hanging="295"/>
        <w:jc w:val="left"/>
        <w:rPr>
          <w:rFonts w:ascii="楷体" w:eastAsia="楷体" w:hAnsi="楷体"/>
          <w:sz w:val="30"/>
          <w:szCs w:val="30"/>
        </w:rPr>
      </w:pPr>
      <w:r>
        <w:rPr>
          <w:rFonts w:ascii="楷体" w:eastAsia="楷体" w:hAnsi="楷体" w:hint="eastAsia"/>
          <w:sz w:val="28"/>
          <w:szCs w:val="28"/>
        </w:rPr>
        <w:t>北航信息化办公室</w:t>
      </w:r>
      <w:r w:rsidR="00527801" w:rsidRPr="0098695F">
        <w:rPr>
          <w:rFonts w:ascii="楷体" w:eastAsia="楷体" w:hAnsi="楷体" w:hint="eastAsia"/>
          <w:sz w:val="28"/>
          <w:szCs w:val="28"/>
        </w:rPr>
        <w:t>有权采取必要的技术手段对客</w:t>
      </w:r>
      <w:r w:rsidR="00DA39C6">
        <w:rPr>
          <w:rFonts w:ascii="楷体" w:eastAsia="楷体" w:hAnsi="楷体" w:hint="eastAsia"/>
          <w:sz w:val="28"/>
          <w:szCs w:val="28"/>
        </w:rPr>
        <w:t>户单位发送的信息进行安全监控。若信息源责任单位违反上述规定，我单</w:t>
      </w:r>
      <w:r w:rsidR="00DA39C6">
        <w:rPr>
          <w:rFonts w:ascii="楷体" w:eastAsia="楷体" w:hAnsi="楷体"/>
          <w:sz w:val="28"/>
          <w:szCs w:val="28"/>
        </w:rPr>
        <w:t>位</w:t>
      </w:r>
      <w:r w:rsidR="00527801" w:rsidRPr="0098695F">
        <w:rPr>
          <w:rFonts w:ascii="楷体" w:eastAsia="楷体" w:hAnsi="楷体" w:hint="eastAsia"/>
          <w:sz w:val="28"/>
          <w:szCs w:val="28"/>
        </w:rPr>
        <w:t>有权采取措施，关闭相关信息源接入通道或账号；同时追究责任单位的法律责任，并终止与责任单位的相关合作及业务服务。</w:t>
      </w:r>
    </w:p>
    <w:p w:rsidR="002077CD" w:rsidRDefault="000A2C0F" w:rsidP="00AC71BC">
      <w:pPr>
        <w:pStyle w:val="a3"/>
        <w:numPr>
          <w:ilvl w:val="0"/>
          <w:numId w:val="1"/>
        </w:numPr>
        <w:spacing w:line="500" w:lineRule="exact"/>
        <w:ind w:leftChars="-5" w:left="285" w:firstLineChars="0" w:hanging="295"/>
        <w:jc w:val="left"/>
        <w:rPr>
          <w:rFonts w:ascii="楷体" w:eastAsia="楷体" w:hAnsi="楷体"/>
          <w:sz w:val="30"/>
          <w:szCs w:val="30"/>
        </w:rPr>
      </w:pPr>
      <w:r w:rsidRPr="00D47757">
        <w:rPr>
          <w:rFonts w:ascii="楷体" w:eastAsia="楷体" w:hAnsi="楷体" w:hint="eastAsia"/>
          <w:sz w:val="30"/>
          <w:szCs w:val="30"/>
        </w:rPr>
        <w:t>本承诺书自签署之日起生效。</w:t>
      </w:r>
      <w:r w:rsidR="001C7105">
        <w:rPr>
          <w:rFonts w:ascii="楷体" w:eastAsia="楷体" w:hAnsi="楷体" w:hint="eastAsia"/>
          <w:sz w:val="30"/>
          <w:szCs w:val="30"/>
        </w:rPr>
        <w:t>本</w:t>
      </w:r>
      <w:r w:rsidR="001C7105">
        <w:rPr>
          <w:rFonts w:ascii="楷体" w:eastAsia="楷体" w:hAnsi="楷体"/>
          <w:sz w:val="30"/>
          <w:szCs w:val="30"/>
        </w:rPr>
        <w:t>承</w:t>
      </w:r>
      <w:r w:rsidR="001C7105">
        <w:rPr>
          <w:rFonts w:ascii="楷体" w:eastAsia="楷体" w:hAnsi="楷体" w:hint="eastAsia"/>
          <w:sz w:val="30"/>
          <w:szCs w:val="30"/>
        </w:rPr>
        <w:t>诺</w:t>
      </w:r>
      <w:r w:rsidR="001C7105">
        <w:rPr>
          <w:rFonts w:ascii="楷体" w:eastAsia="楷体" w:hAnsi="楷体"/>
          <w:sz w:val="30"/>
          <w:szCs w:val="30"/>
        </w:rPr>
        <w:t>书必须由</w:t>
      </w:r>
      <w:r w:rsidR="001C7105">
        <w:rPr>
          <w:rFonts w:ascii="楷体" w:eastAsia="楷体" w:hAnsi="楷体" w:hint="eastAsia"/>
          <w:sz w:val="30"/>
          <w:szCs w:val="30"/>
        </w:rPr>
        <w:t>该单</w:t>
      </w:r>
      <w:r w:rsidR="001C7105">
        <w:rPr>
          <w:rFonts w:ascii="楷体" w:eastAsia="楷体" w:hAnsi="楷体"/>
          <w:sz w:val="30"/>
          <w:szCs w:val="30"/>
        </w:rPr>
        <w:t>位党政一把手签</w:t>
      </w:r>
      <w:r w:rsidR="001C7105">
        <w:rPr>
          <w:rFonts w:ascii="楷体" w:eastAsia="楷体" w:hAnsi="楷体" w:hint="eastAsia"/>
          <w:sz w:val="30"/>
          <w:szCs w:val="30"/>
        </w:rPr>
        <w:t>字</w:t>
      </w:r>
      <w:r w:rsidR="001C7105">
        <w:rPr>
          <w:rFonts w:ascii="楷体" w:eastAsia="楷体" w:hAnsi="楷体"/>
          <w:sz w:val="30"/>
          <w:szCs w:val="30"/>
        </w:rPr>
        <w:t>并知晓相关</w:t>
      </w:r>
      <w:r w:rsidR="001C7105">
        <w:rPr>
          <w:rFonts w:ascii="楷体" w:eastAsia="楷体" w:hAnsi="楷体" w:hint="eastAsia"/>
          <w:sz w:val="30"/>
          <w:szCs w:val="30"/>
        </w:rPr>
        <w:t>安</w:t>
      </w:r>
      <w:r w:rsidR="001C7105">
        <w:rPr>
          <w:rFonts w:ascii="楷体" w:eastAsia="楷体" w:hAnsi="楷体"/>
          <w:sz w:val="30"/>
          <w:szCs w:val="30"/>
        </w:rPr>
        <w:t>全责任。</w:t>
      </w:r>
      <w:r w:rsidR="00527801">
        <w:rPr>
          <w:rFonts w:ascii="楷体" w:eastAsia="楷体" w:hAnsi="楷体"/>
          <w:sz w:val="30"/>
          <w:szCs w:val="30"/>
        </w:rPr>
        <w:br/>
      </w:r>
    </w:p>
    <w:p w:rsidR="000158BB" w:rsidRPr="000158BB" w:rsidRDefault="000158BB" w:rsidP="00AC71BC">
      <w:pPr>
        <w:spacing w:line="500" w:lineRule="exact"/>
        <w:jc w:val="left"/>
        <w:rPr>
          <w:rFonts w:ascii="楷体" w:eastAsia="楷体" w:hAnsi="楷体"/>
          <w:sz w:val="30"/>
          <w:szCs w:val="30"/>
        </w:rPr>
      </w:pPr>
    </w:p>
    <w:p w:rsidR="00CB4DCB" w:rsidRPr="00527801" w:rsidRDefault="00CB4DCB" w:rsidP="00AC71BC">
      <w:pPr>
        <w:spacing w:line="500" w:lineRule="exact"/>
        <w:jc w:val="center"/>
        <w:rPr>
          <w:rFonts w:ascii="楷体" w:eastAsia="楷体" w:hAnsi="楷体"/>
          <w:sz w:val="36"/>
          <w:szCs w:val="36"/>
        </w:rPr>
      </w:pPr>
      <w:r w:rsidRPr="00D47757">
        <w:rPr>
          <w:rFonts w:ascii="楷体" w:eastAsia="楷体" w:hAnsi="楷体" w:hint="eastAsia"/>
          <w:sz w:val="36"/>
          <w:szCs w:val="36"/>
        </w:rPr>
        <w:t>北京航空航天大学信息安全承诺书</w:t>
      </w:r>
      <w:r w:rsidR="00527801">
        <w:rPr>
          <w:rFonts w:ascii="楷体" w:eastAsia="楷体" w:hAnsi="楷体"/>
          <w:sz w:val="36"/>
          <w:szCs w:val="36"/>
        </w:rPr>
        <w:br/>
      </w:r>
    </w:p>
    <w:p w:rsidR="00CB4DCB" w:rsidRPr="00D47757" w:rsidRDefault="00CB4DCB" w:rsidP="00AC71BC">
      <w:pPr>
        <w:spacing w:line="500" w:lineRule="exact"/>
        <w:ind w:firstLineChars="200" w:firstLine="600"/>
        <w:rPr>
          <w:rFonts w:ascii="楷体" w:eastAsia="楷体" w:hAnsi="楷体"/>
          <w:sz w:val="30"/>
          <w:szCs w:val="30"/>
        </w:rPr>
      </w:pPr>
      <w:r w:rsidRPr="00D47757">
        <w:rPr>
          <w:rFonts w:ascii="楷体" w:eastAsia="楷体" w:hAnsi="楷体" w:hint="eastAsia"/>
          <w:sz w:val="30"/>
          <w:szCs w:val="30"/>
        </w:rPr>
        <w:t>郑重承诺遵守本承诺书的有关条款，如有违反本承诺书有关条款的行为，由本单位（或个人）承担由此带来的一切民事、行政和刑事责任。</w:t>
      </w:r>
    </w:p>
    <w:p w:rsidR="00CB4DCB" w:rsidRPr="00D47757" w:rsidRDefault="00B04735" w:rsidP="00AC71BC">
      <w:pPr>
        <w:spacing w:line="500" w:lineRule="exact"/>
        <w:ind w:firstLineChars="200" w:firstLine="600"/>
        <w:rPr>
          <w:rFonts w:ascii="楷体" w:eastAsia="楷体" w:hAnsi="楷体"/>
          <w:sz w:val="30"/>
          <w:szCs w:val="30"/>
        </w:rPr>
      </w:pPr>
      <w:r w:rsidRPr="00D47757">
        <w:rPr>
          <w:rFonts w:ascii="楷体" w:eastAsia="楷体" w:hAnsi="楷体" w:hint="eastAsia"/>
          <w:sz w:val="30"/>
          <w:szCs w:val="30"/>
        </w:rPr>
        <w:t>所提供服务</w:t>
      </w:r>
      <w:r w:rsidR="00CB4DCB" w:rsidRPr="00D47757">
        <w:rPr>
          <w:rFonts w:ascii="楷体" w:eastAsia="楷体" w:hAnsi="楷体" w:hint="eastAsia"/>
          <w:sz w:val="30"/>
          <w:szCs w:val="30"/>
        </w:rPr>
        <w:t>:</w:t>
      </w:r>
      <w:r w:rsidR="00CB4DCB" w:rsidRPr="00D47757">
        <w:rPr>
          <w:rFonts w:ascii="楷体" w:eastAsia="楷体" w:hAnsi="楷体" w:hint="eastAsia"/>
          <w:sz w:val="30"/>
          <w:szCs w:val="30"/>
          <w:u w:val="single"/>
        </w:rPr>
        <w:t xml:space="preserve">                 </w:t>
      </w:r>
      <w:r w:rsidRPr="00D47757">
        <w:rPr>
          <w:rFonts w:ascii="楷体" w:eastAsia="楷体" w:hAnsi="楷体"/>
          <w:sz w:val="30"/>
          <w:szCs w:val="30"/>
          <w:u w:val="single"/>
        </w:rPr>
        <w:t xml:space="preserve"> </w:t>
      </w:r>
      <w:r w:rsidR="00CB4DCB" w:rsidRPr="00D47757">
        <w:rPr>
          <w:rFonts w:ascii="楷体" w:eastAsia="楷体" w:hAnsi="楷体"/>
          <w:sz w:val="30"/>
          <w:szCs w:val="30"/>
          <w:u w:val="single"/>
        </w:rPr>
        <w:t xml:space="preserve">             </w:t>
      </w:r>
      <w:r w:rsidR="00CB4DCB" w:rsidRPr="00D47757">
        <w:rPr>
          <w:rFonts w:ascii="楷体" w:eastAsia="楷体" w:hAnsi="楷体"/>
          <w:sz w:val="24"/>
          <w:szCs w:val="30"/>
          <w:u w:val="single"/>
        </w:rPr>
        <w:t>(</w:t>
      </w:r>
      <w:r w:rsidR="00CB4DCB" w:rsidRPr="00D47757">
        <w:rPr>
          <w:rFonts w:ascii="楷体" w:eastAsia="楷体" w:hAnsi="楷体" w:hint="eastAsia"/>
          <w:sz w:val="24"/>
          <w:szCs w:val="30"/>
          <w:u w:val="single"/>
        </w:rPr>
        <w:t>必填</w:t>
      </w:r>
      <w:r w:rsidR="00CB4DCB" w:rsidRPr="00D47757">
        <w:rPr>
          <w:rFonts w:ascii="楷体" w:eastAsia="楷体" w:hAnsi="楷体"/>
          <w:sz w:val="24"/>
          <w:szCs w:val="30"/>
          <w:u w:val="single"/>
        </w:rPr>
        <w:t>)</w:t>
      </w:r>
    </w:p>
    <w:p w:rsidR="000A2C0F" w:rsidRPr="00D47757" w:rsidRDefault="00B04735" w:rsidP="00AC71BC">
      <w:pPr>
        <w:spacing w:line="500" w:lineRule="exact"/>
        <w:ind w:right="2100"/>
        <w:jc w:val="right"/>
        <w:rPr>
          <w:rFonts w:ascii="楷体" w:eastAsia="楷体" w:hAnsi="楷体"/>
          <w:sz w:val="30"/>
          <w:szCs w:val="30"/>
        </w:rPr>
      </w:pPr>
      <w:r w:rsidRPr="00D47757">
        <w:rPr>
          <w:rFonts w:ascii="楷体" w:eastAsia="楷体" w:hAnsi="楷体" w:hint="eastAsia"/>
          <w:sz w:val="30"/>
          <w:szCs w:val="30"/>
        </w:rPr>
        <w:t>签字</w:t>
      </w:r>
      <w:r w:rsidR="00527801">
        <w:rPr>
          <w:rFonts w:ascii="楷体" w:eastAsia="楷体" w:hAnsi="楷体" w:hint="eastAsia"/>
          <w:sz w:val="30"/>
          <w:szCs w:val="30"/>
        </w:rPr>
        <w:t>：</w:t>
      </w:r>
      <w:r w:rsidR="000A2C0F" w:rsidRPr="00D47757">
        <w:rPr>
          <w:rFonts w:ascii="楷体" w:eastAsia="楷体" w:hAnsi="楷体" w:hint="eastAsia"/>
          <w:sz w:val="30"/>
          <w:szCs w:val="30"/>
        </w:rPr>
        <w:t xml:space="preserve"> </w:t>
      </w:r>
      <w:r w:rsidR="000A2C0F" w:rsidRPr="00D47757">
        <w:rPr>
          <w:rFonts w:ascii="楷体" w:eastAsia="楷体" w:hAnsi="楷体"/>
          <w:sz w:val="30"/>
          <w:szCs w:val="30"/>
        </w:rPr>
        <w:t xml:space="preserve">          </w:t>
      </w:r>
    </w:p>
    <w:p w:rsidR="00B04735" w:rsidRPr="00D47757" w:rsidRDefault="00527801" w:rsidP="00AC71BC">
      <w:pPr>
        <w:spacing w:line="500" w:lineRule="exact"/>
        <w:ind w:right="2100"/>
        <w:jc w:val="right"/>
        <w:rPr>
          <w:rFonts w:ascii="楷体" w:eastAsia="楷体" w:hAnsi="楷体"/>
          <w:sz w:val="30"/>
          <w:szCs w:val="30"/>
        </w:rPr>
      </w:pPr>
      <w:r>
        <w:rPr>
          <w:rFonts w:ascii="楷体" w:eastAsia="楷体" w:hAnsi="楷体" w:hint="eastAsia"/>
          <w:sz w:val="30"/>
          <w:szCs w:val="30"/>
        </w:rPr>
        <w:t>盖章：</w:t>
      </w:r>
      <w:r w:rsidR="00B04735" w:rsidRPr="00D47757">
        <w:rPr>
          <w:rFonts w:ascii="楷体" w:eastAsia="楷体" w:hAnsi="楷体" w:hint="eastAsia"/>
          <w:sz w:val="30"/>
          <w:szCs w:val="30"/>
        </w:rPr>
        <w:t xml:space="preserve">      </w:t>
      </w:r>
      <w:r w:rsidR="00B04735" w:rsidRPr="00D47757">
        <w:rPr>
          <w:rFonts w:ascii="楷体" w:eastAsia="楷体" w:hAnsi="楷体"/>
          <w:sz w:val="30"/>
          <w:szCs w:val="30"/>
        </w:rPr>
        <w:t xml:space="preserve">     </w:t>
      </w:r>
    </w:p>
    <w:p w:rsidR="00B04735" w:rsidRPr="00D47757" w:rsidRDefault="000A2C0F" w:rsidP="00AC71BC">
      <w:pPr>
        <w:spacing w:line="500" w:lineRule="exact"/>
        <w:jc w:val="right"/>
        <w:rPr>
          <w:rFonts w:ascii="楷体" w:eastAsia="楷体" w:hAnsi="楷体"/>
          <w:sz w:val="30"/>
          <w:szCs w:val="30"/>
        </w:rPr>
      </w:pPr>
      <w:r w:rsidRPr="00D47757">
        <w:rPr>
          <w:rFonts w:ascii="楷体" w:eastAsia="楷体" w:hAnsi="楷体" w:hint="eastAsia"/>
          <w:sz w:val="30"/>
          <w:szCs w:val="30"/>
        </w:rPr>
        <w:t xml:space="preserve">           </w:t>
      </w:r>
      <w:r w:rsidR="00B04735" w:rsidRPr="00D47757">
        <w:rPr>
          <w:rFonts w:ascii="楷体" w:eastAsia="楷体" w:hAnsi="楷体" w:hint="eastAsia"/>
          <w:sz w:val="30"/>
          <w:szCs w:val="30"/>
        </w:rPr>
        <w:t xml:space="preserve">                    </w:t>
      </w:r>
      <w:r w:rsidRPr="00D47757">
        <w:rPr>
          <w:rFonts w:ascii="楷体" w:eastAsia="楷体" w:hAnsi="楷体" w:hint="eastAsia"/>
          <w:sz w:val="30"/>
          <w:szCs w:val="30"/>
        </w:rPr>
        <w:t xml:space="preserve">  年</w:t>
      </w:r>
      <w:r w:rsidR="00D47757" w:rsidRPr="00D47757">
        <w:rPr>
          <w:rFonts w:ascii="楷体" w:eastAsia="楷体" w:hAnsi="楷体" w:hint="eastAsia"/>
          <w:sz w:val="30"/>
          <w:szCs w:val="30"/>
        </w:rPr>
        <w:t xml:space="preserve"> </w:t>
      </w:r>
      <w:r w:rsidRPr="00D47757">
        <w:rPr>
          <w:rFonts w:ascii="楷体" w:eastAsia="楷体" w:hAnsi="楷体" w:hint="eastAsia"/>
          <w:sz w:val="30"/>
          <w:szCs w:val="30"/>
        </w:rPr>
        <w:t xml:space="preserve">  月</w:t>
      </w:r>
      <w:r w:rsidR="00B04735" w:rsidRPr="00D47757">
        <w:rPr>
          <w:rFonts w:ascii="楷体" w:eastAsia="楷体" w:hAnsi="楷体"/>
          <w:sz w:val="30"/>
          <w:szCs w:val="30"/>
        </w:rPr>
        <w:t xml:space="preserve">   </w:t>
      </w:r>
      <w:r w:rsidRPr="00D47757">
        <w:rPr>
          <w:rFonts w:ascii="楷体" w:eastAsia="楷体" w:hAnsi="楷体" w:hint="eastAsia"/>
          <w:sz w:val="30"/>
          <w:szCs w:val="30"/>
        </w:rPr>
        <w:t>日</w:t>
      </w:r>
    </w:p>
    <w:p w:rsidR="00B04735" w:rsidRPr="00D47757" w:rsidRDefault="009C52D9" w:rsidP="00AC71BC">
      <w:pPr>
        <w:spacing w:line="500" w:lineRule="exact"/>
        <w:jc w:val="right"/>
        <w:rPr>
          <w:rFonts w:ascii="楷体" w:eastAsia="楷体" w:hAnsi="楷体"/>
          <w:sz w:val="30"/>
          <w:szCs w:val="30"/>
        </w:rPr>
      </w:pPr>
      <w:r>
        <w:rPr>
          <w:rFonts w:ascii="楷体" w:eastAsia="楷体" w:hAnsi="楷体" w:hint="eastAsia"/>
          <w:sz w:val="30"/>
          <w:szCs w:val="30"/>
        </w:rPr>
        <w:t>（注：所</w:t>
      </w:r>
      <w:r>
        <w:rPr>
          <w:rFonts w:ascii="楷体" w:eastAsia="楷体" w:hAnsi="楷体"/>
          <w:sz w:val="30"/>
          <w:szCs w:val="30"/>
        </w:rPr>
        <w:t>在单位党政一把手</w:t>
      </w:r>
      <w:r w:rsidR="00D47757" w:rsidRPr="00D47757">
        <w:rPr>
          <w:rFonts w:ascii="楷体" w:eastAsia="楷体" w:hAnsi="楷体" w:hint="eastAsia"/>
          <w:sz w:val="30"/>
          <w:szCs w:val="30"/>
        </w:rPr>
        <w:t>签字</w:t>
      </w:r>
      <w:r w:rsidR="00D112AA">
        <w:rPr>
          <w:rFonts w:ascii="楷体" w:eastAsia="楷体" w:hAnsi="楷体" w:hint="eastAsia"/>
          <w:sz w:val="30"/>
          <w:szCs w:val="30"/>
        </w:rPr>
        <w:t>、</w:t>
      </w:r>
      <w:r w:rsidR="00D112AA">
        <w:rPr>
          <w:rFonts w:ascii="楷体" w:eastAsia="楷体" w:hAnsi="楷体"/>
          <w:sz w:val="30"/>
          <w:szCs w:val="30"/>
        </w:rPr>
        <w:t>盖</w:t>
      </w:r>
      <w:r w:rsidR="00D112AA">
        <w:rPr>
          <w:rFonts w:ascii="楷体" w:eastAsia="楷体" w:hAnsi="楷体" w:hint="eastAsia"/>
          <w:sz w:val="30"/>
          <w:szCs w:val="30"/>
        </w:rPr>
        <w:t>章</w:t>
      </w:r>
      <w:r w:rsidR="00B04735" w:rsidRPr="00D47757">
        <w:rPr>
          <w:rFonts w:ascii="楷体" w:eastAsia="楷体" w:hAnsi="楷体" w:hint="eastAsia"/>
          <w:sz w:val="30"/>
          <w:szCs w:val="30"/>
        </w:rPr>
        <w:t>）</w:t>
      </w:r>
    </w:p>
    <w:sectPr w:rsidR="00B04735" w:rsidRPr="00D47757" w:rsidSect="000332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C0" w:rsidRDefault="00AA7BC0" w:rsidP="006D1F7D">
      <w:r>
        <w:separator/>
      </w:r>
    </w:p>
  </w:endnote>
  <w:endnote w:type="continuationSeparator" w:id="0">
    <w:p w:rsidR="00AA7BC0" w:rsidRDefault="00AA7BC0" w:rsidP="006D1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C0" w:rsidRDefault="00AA7BC0" w:rsidP="006D1F7D">
      <w:r>
        <w:separator/>
      </w:r>
    </w:p>
  </w:footnote>
  <w:footnote w:type="continuationSeparator" w:id="0">
    <w:p w:rsidR="00AA7BC0" w:rsidRDefault="00AA7BC0" w:rsidP="006D1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984"/>
    <w:multiLevelType w:val="hybridMultilevel"/>
    <w:tmpl w:val="B48E3848"/>
    <w:lvl w:ilvl="0" w:tplc="6D94274A">
      <w:start w:val="1"/>
      <w:numFmt w:val="japaneseCounting"/>
      <w:lvlText w:val="%1、"/>
      <w:lvlJc w:val="left"/>
      <w:pPr>
        <w:ind w:left="1320" w:hanging="720"/>
      </w:pPr>
      <w:rPr>
        <w:rFonts w:hint="default"/>
        <w:lang w:val="en-US"/>
      </w:rPr>
    </w:lvl>
    <w:lvl w:ilvl="1" w:tplc="3DDA3FFC">
      <w:start w:val="1"/>
      <w:numFmt w:val="decimal"/>
      <w:lvlText w:val="%2."/>
      <w:lvlJc w:val="left"/>
      <w:pPr>
        <w:ind w:left="1740" w:hanging="720"/>
      </w:pPr>
      <w:rPr>
        <w:rFonts w:hint="eastAsia"/>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8567A2C"/>
    <w:multiLevelType w:val="hybridMultilevel"/>
    <w:tmpl w:val="4F666C12"/>
    <w:lvl w:ilvl="0" w:tplc="16AE65AE">
      <w:start w:val="1"/>
      <w:numFmt w:val="decimal"/>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1906D9D"/>
    <w:multiLevelType w:val="hybridMultilevel"/>
    <w:tmpl w:val="FC82C150"/>
    <w:lvl w:ilvl="0" w:tplc="6D94274A">
      <w:start w:val="1"/>
      <w:numFmt w:val="japaneseCounting"/>
      <w:lvlText w:val="%1、"/>
      <w:lvlJc w:val="left"/>
      <w:pPr>
        <w:ind w:left="1320" w:hanging="720"/>
      </w:pPr>
      <w:rPr>
        <w:rFonts w:hint="default"/>
        <w:lang w:val="en-US"/>
      </w:rPr>
    </w:lvl>
    <w:lvl w:ilvl="1" w:tplc="0409000F">
      <w:start w:val="1"/>
      <w:numFmt w:val="decimal"/>
      <w:lvlText w:val="%2."/>
      <w:lvlJc w:val="left"/>
      <w:pPr>
        <w:ind w:left="1740" w:hanging="720"/>
      </w:pPr>
      <w:rPr>
        <w:rFonts w:hint="eastAsia"/>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22C755B8"/>
    <w:multiLevelType w:val="hybridMultilevel"/>
    <w:tmpl w:val="76229312"/>
    <w:lvl w:ilvl="0" w:tplc="3DDA3FFC">
      <w:start w:val="1"/>
      <w:numFmt w:val="decimal"/>
      <w:lvlText w:val="%1."/>
      <w:lvlJc w:val="left"/>
      <w:pPr>
        <w:ind w:left="420" w:hanging="420"/>
      </w:pPr>
      <w:rPr>
        <w:rFonts w:hint="eastAsia"/>
      </w:rPr>
    </w:lvl>
    <w:lvl w:ilvl="1" w:tplc="3DDA3FFC">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7D1DEC"/>
    <w:multiLevelType w:val="hybridMultilevel"/>
    <w:tmpl w:val="5E822B8C"/>
    <w:lvl w:ilvl="0" w:tplc="6D94274A">
      <w:start w:val="1"/>
      <w:numFmt w:val="japaneseCounting"/>
      <w:lvlText w:val="%1、"/>
      <w:lvlJc w:val="left"/>
      <w:pPr>
        <w:ind w:left="1320" w:hanging="720"/>
      </w:pPr>
      <w:rPr>
        <w:rFonts w:hint="default"/>
        <w:lang w:val="en-US"/>
      </w:rPr>
    </w:lvl>
    <w:lvl w:ilvl="1" w:tplc="3DDA3FFC">
      <w:start w:val="1"/>
      <w:numFmt w:val="decimal"/>
      <w:lvlText w:val="%2."/>
      <w:lvlJc w:val="left"/>
      <w:pPr>
        <w:ind w:left="1740" w:hanging="720"/>
      </w:pPr>
      <w:rPr>
        <w:rFonts w:hint="eastAsia"/>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45BF778E"/>
    <w:multiLevelType w:val="hybridMultilevel"/>
    <w:tmpl w:val="C470A404"/>
    <w:lvl w:ilvl="0" w:tplc="3DDA3FF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7346F4"/>
    <w:multiLevelType w:val="hybridMultilevel"/>
    <w:tmpl w:val="669E4D08"/>
    <w:lvl w:ilvl="0" w:tplc="6D94274A">
      <w:start w:val="1"/>
      <w:numFmt w:val="japaneseCounting"/>
      <w:lvlText w:val="%1、"/>
      <w:lvlJc w:val="left"/>
      <w:pPr>
        <w:ind w:left="1320" w:hanging="720"/>
      </w:pPr>
      <w:rPr>
        <w:rFonts w:hint="default"/>
        <w:lang w:val="en-US"/>
      </w:rPr>
    </w:lvl>
    <w:lvl w:ilvl="1" w:tplc="7BC223C4">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C0F"/>
    <w:rsid w:val="000158BB"/>
    <w:rsid w:val="00017E2C"/>
    <w:rsid w:val="000332CF"/>
    <w:rsid w:val="000463A6"/>
    <w:rsid w:val="000A0C26"/>
    <w:rsid w:val="000A2C0F"/>
    <w:rsid w:val="000A69CD"/>
    <w:rsid w:val="000C6557"/>
    <w:rsid w:val="001014F8"/>
    <w:rsid w:val="001964F8"/>
    <w:rsid w:val="001A45E5"/>
    <w:rsid w:val="001C7105"/>
    <w:rsid w:val="002077CD"/>
    <w:rsid w:val="002A5C91"/>
    <w:rsid w:val="002A7AC2"/>
    <w:rsid w:val="002B1203"/>
    <w:rsid w:val="003149CC"/>
    <w:rsid w:val="00334F33"/>
    <w:rsid w:val="00353C60"/>
    <w:rsid w:val="00397F6C"/>
    <w:rsid w:val="003A17BE"/>
    <w:rsid w:val="004606F2"/>
    <w:rsid w:val="004A3A4A"/>
    <w:rsid w:val="004A7E72"/>
    <w:rsid w:val="004F6CE1"/>
    <w:rsid w:val="005159FC"/>
    <w:rsid w:val="00527801"/>
    <w:rsid w:val="005775FB"/>
    <w:rsid w:val="005906C8"/>
    <w:rsid w:val="00592455"/>
    <w:rsid w:val="0062002D"/>
    <w:rsid w:val="006215AB"/>
    <w:rsid w:val="00621AD9"/>
    <w:rsid w:val="00645BAD"/>
    <w:rsid w:val="0065436A"/>
    <w:rsid w:val="006D1F7D"/>
    <w:rsid w:val="00711AC9"/>
    <w:rsid w:val="00725EC9"/>
    <w:rsid w:val="00764007"/>
    <w:rsid w:val="00833A42"/>
    <w:rsid w:val="00847457"/>
    <w:rsid w:val="00867116"/>
    <w:rsid w:val="008F1A7E"/>
    <w:rsid w:val="00905E6D"/>
    <w:rsid w:val="009B0E0A"/>
    <w:rsid w:val="009B52D0"/>
    <w:rsid w:val="009C52D9"/>
    <w:rsid w:val="009F738B"/>
    <w:rsid w:val="00A53D70"/>
    <w:rsid w:val="00AA7BC0"/>
    <w:rsid w:val="00AB50DD"/>
    <w:rsid w:val="00AC71BC"/>
    <w:rsid w:val="00AF6C43"/>
    <w:rsid w:val="00B04735"/>
    <w:rsid w:val="00B41DB6"/>
    <w:rsid w:val="00B83595"/>
    <w:rsid w:val="00B95C52"/>
    <w:rsid w:val="00BF6869"/>
    <w:rsid w:val="00C01C9F"/>
    <w:rsid w:val="00C05C3A"/>
    <w:rsid w:val="00C30ED1"/>
    <w:rsid w:val="00C4427A"/>
    <w:rsid w:val="00C93EBF"/>
    <w:rsid w:val="00C943E1"/>
    <w:rsid w:val="00CB4DCB"/>
    <w:rsid w:val="00D112AA"/>
    <w:rsid w:val="00D47757"/>
    <w:rsid w:val="00D95BC8"/>
    <w:rsid w:val="00D979B8"/>
    <w:rsid w:val="00DA39C6"/>
    <w:rsid w:val="00DD5CD2"/>
    <w:rsid w:val="00DD7475"/>
    <w:rsid w:val="00E16D79"/>
    <w:rsid w:val="00E24675"/>
    <w:rsid w:val="00E46C95"/>
    <w:rsid w:val="00E76A63"/>
    <w:rsid w:val="00EA65A5"/>
    <w:rsid w:val="00ED389B"/>
    <w:rsid w:val="00EE0DDB"/>
    <w:rsid w:val="00F01DFB"/>
    <w:rsid w:val="00F20F5F"/>
    <w:rsid w:val="00F95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BAD"/>
    <w:pPr>
      <w:ind w:firstLineChars="200" w:firstLine="420"/>
    </w:pPr>
  </w:style>
  <w:style w:type="paragraph" w:styleId="a4">
    <w:name w:val="header"/>
    <w:basedOn w:val="a"/>
    <w:link w:val="Char"/>
    <w:uiPriority w:val="99"/>
    <w:unhideWhenUsed/>
    <w:rsid w:val="006D1F7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D1F7D"/>
    <w:rPr>
      <w:sz w:val="18"/>
      <w:szCs w:val="18"/>
    </w:rPr>
  </w:style>
  <w:style w:type="paragraph" w:styleId="a5">
    <w:name w:val="footer"/>
    <w:basedOn w:val="a"/>
    <w:link w:val="Char0"/>
    <w:uiPriority w:val="99"/>
    <w:unhideWhenUsed/>
    <w:rsid w:val="006D1F7D"/>
    <w:pPr>
      <w:tabs>
        <w:tab w:val="center" w:pos="4153"/>
        <w:tab w:val="right" w:pos="8306"/>
      </w:tabs>
      <w:snapToGrid w:val="0"/>
      <w:jc w:val="left"/>
    </w:pPr>
    <w:rPr>
      <w:sz w:val="18"/>
      <w:szCs w:val="18"/>
    </w:rPr>
  </w:style>
  <w:style w:type="character" w:customStyle="1" w:styleId="Char0">
    <w:name w:val="页脚 Char"/>
    <w:link w:val="a5"/>
    <w:uiPriority w:val="99"/>
    <w:rsid w:val="006D1F7D"/>
    <w:rPr>
      <w:sz w:val="18"/>
      <w:szCs w:val="18"/>
    </w:rPr>
  </w:style>
  <w:style w:type="paragraph" w:styleId="a6">
    <w:name w:val="Balloon Text"/>
    <w:basedOn w:val="a"/>
    <w:link w:val="Char1"/>
    <w:uiPriority w:val="99"/>
    <w:semiHidden/>
    <w:unhideWhenUsed/>
    <w:rsid w:val="00AB50DD"/>
    <w:rPr>
      <w:sz w:val="18"/>
      <w:szCs w:val="18"/>
    </w:rPr>
  </w:style>
  <w:style w:type="character" w:customStyle="1" w:styleId="Char1">
    <w:name w:val="批注框文本 Char"/>
    <w:link w:val="a6"/>
    <w:uiPriority w:val="99"/>
    <w:semiHidden/>
    <w:rsid w:val="00AB50DD"/>
    <w:rPr>
      <w:sz w:val="18"/>
      <w:szCs w:val="18"/>
    </w:rPr>
  </w:style>
</w:styles>
</file>

<file path=word/webSettings.xml><?xml version="1.0" encoding="utf-8"?>
<w:webSettings xmlns:r="http://schemas.openxmlformats.org/officeDocument/2006/relationships" xmlns:w="http://schemas.openxmlformats.org/wordprocessingml/2006/main">
  <w:divs>
    <w:div w:id="77946370">
      <w:bodyDiv w:val="1"/>
      <w:marLeft w:val="0"/>
      <w:marRight w:val="0"/>
      <w:marTop w:val="0"/>
      <w:marBottom w:val="0"/>
      <w:divBdr>
        <w:top w:val="none" w:sz="0" w:space="0" w:color="auto"/>
        <w:left w:val="none" w:sz="0" w:space="0" w:color="auto"/>
        <w:bottom w:val="none" w:sz="0" w:space="0" w:color="auto"/>
        <w:right w:val="none" w:sz="0" w:space="0" w:color="auto"/>
      </w:divBdr>
      <w:divsChild>
        <w:div w:id="563103442">
          <w:marLeft w:val="0"/>
          <w:marRight w:val="0"/>
          <w:marTop w:val="0"/>
          <w:marBottom w:val="0"/>
          <w:divBdr>
            <w:top w:val="none" w:sz="0" w:space="0" w:color="auto"/>
            <w:left w:val="none" w:sz="0" w:space="0" w:color="auto"/>
            <w:bottom w:val="none" w:sz="0" w:space="0" w:color="auto"/>
            <w:right w:val="none" w:sz="0" w:space="0" w:color="auto"/>
          </w:divBdr>
        </w:div>
      </w:divsChild>
    </w:div>
    <w:div w:id="10409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张建华08428</dc:creator>
  <cp:lastModifiedBy>xbany</cp:lastModifiedBy>
  <cp:revision>23</cp:revision>
  <cp:lastPrinted>2016-01-19T08:53:00Z</cp:lastPrinted>
  <dcterms:created xsi:type="dcterms:W3CDTF">2017-01-03T03:23:00Z</dcterms:created>
  <dcterms:modified xsi:type="dcterms:W3CDTF">2018-04-23T01:00:00Z</dcterms:modified>
</cp:coreProperties>
</file>